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B6480" w:rsidRPr="009813EE" w:rsidRDefault="00DB6480" w:rsidP="00DB6480">
      <w:pPr>
        <w:tabs>
          <w:tab w:val="left" w:pos="576"/>
          <w:tab w:val="left" w:pos="1134"/>
        </w:tabs>
        <w:jc w:val="both"/>
        <w:outlineLvl w:val="1"/>
      </w:pPr>
    </w:p>
    <w:p w:rsidR="00DB6480" w:rsidRPr="009813EE" w:rsidRDefault="00DB6480" w:rsidP="00DB6480">
      <w:pPr>
        <w:tabs>
          <w:tab w:val="left" w:pos="576"/>
          <w:tab w:val="left" w:pos="1134"/>
        </w:tabs>
        <w:jc w:val="both"/>
        <w:outlineLvl w:val="1"/>
      </w:pPr>
    </w:p>
    <w:p w:rsidR="005C4BC5" w:rsidRPr="00CA6459" w:rsidRDefault="005C4BC5" w:rsidP="005C4BC5">
      <w:pPr>
        <w:jc w:val="right"/>
        <w:rPr>
          <w:b/>
          <w:bCs/>
        </w:rPr>
      </w:pPr>
      <w:r w:rsidRPr="00CA6459">
        <w:rPr>
          <w:b/>
          <w:bCs/>
        </w:rPr>
        <w:t>Приложение № 4 к Извещению</w:t>
      </w:r>
    </w:p>
    <w:p w:rsidR="005C4BC5" w:rsidRDefault="005C4BC5" w:rsidP="005C4BC5">
      <w:pPr>
        <w:jc w:val="center"/>
        <w:rPr>
          <w:b/>
        </w:rPr>
      </w:pPr>
      <w:r>
        <w:rPr>
          <w:rFonts w:ascii="Roboto" w:hAnsi="Roboto"/>
          <w:b/>
          <w:color w:val="334059"/>
          <w:sz w:val="27"/>
          <w:szCs w:val="27"/>
          <w:shd w:val="clear" w:color="auto" w:fill="FFFFFF"/>
        </w:rPr>
        <w:t xml:space="preserve">Внимание! За нарушение требований антимонопольного законодательства Российской Федерации о запрете участия в ограничивающих конкуренцию соглашениях, осуществления ограничивающих конкуренцию согласованных действий предусмотрена ответственность в соответствии со ст. 14.32 </w:t>
      </w:r>
      <w:proofErr w:type="spellStart"/>
      <w:r>
        <w:rPr>
          <w:rFonts w:ascii="Roboto" w:hAnsi="Roboto"/>
          <w:b/>
          <w:color w:val="334059"/>
          <w:sz w:val="27"/>
          <w:szCs w:val="27"/>
          <w:shd w:val="clear" w:color="auto" w:fill="FFFFFF"/>
        </w:rPr>
        <w:t>КоАП</w:t>
      </w:r>
      <w:proofErr w:type="spellEnd"/>
      <w:r>
        <w:rPr>
          <w:rFonts w:ascii="Roboto" w:hAnsi="Roboto"/>
          <w:b/>
          <w:color w:val="334059"/>
          <w:sz w:val="27"/>
          <w:szCs w:val="27"/>
          <w:shd w:val="clear" w:color="auto" w:fill="FFFFFF"/>
        </w:rPr>
        <w:t xml:space="preserve"> РФ и ст. 178 УК РФ</w:t>
      </w:r>
    </w:p>
    <w:p w:rsidR="005C4BC5" w:rsidRPr="00CA6459" w:rsidRDefault="005C4BC5" w:rsidP="005C4BC5">
      <w:pPr>
        <w:jc w:val="center"/>
        <w:rPr>
          <w:b/>
          <w:bCs/>
        </w:rPr>
      </w:pPr>
    </w:p>
    <w:p w:rsidR="005C4BC5" w:rsidRPr="00CA6459" w:rsidRDefault="005C4BC5" w:rsidP="005C4BC5">
      <w:pPr>
        <w:jc w:val="center"/>
        <w:rPr>
          <w:u w:val="single"/>
        </w:rPr>
      </w:pPr>
      <w:r w:rsidRPr="00CA6459">
        <w:rPr>
          <w:b/>
          <w:bCs/>
        </w:rPr>
        <w:t xml:space="preserve">ТРЕБОВАНИЯ К СОДЕРЖАНИЮ, СОСТАВУ ЗАЯВКИ НА УЧАСТИЕ </w:t>
      </w:r>
    </w:p>
    <w:p w:rsidR="005C4BC5" w:rsidRPr="00CA6459" w:rsidRDefault="005C4BC5" w:rsidP="005C4BC5">
      <w:pPr>
        <w:jc w:val="center"/>
        <w:rPr>
          <w:u w:val="single"/>
        </w:rPr>
      </w:pPr>
      <w:r w:rsidRPr="00CA6459">
        <w:rPr>
          <w:b/>
          <w:bCs/>
        </w:rPr>
        <w:t>В ЗАКУПКЕ И ИНСТРУКЦИЯ ПО ЕЕ ЗАПОЛНЕНИЮ</w:t>
      </w:r>
    </w:p>
    <w:p w:rsidR="005C4BC5" w:rsidRPr="00CA6459" w:rsidRDefault="005C4BC5" w:rsidP="005C4BC5">
      <w:pPr>
        <w:widowControl w:val="0"/>
        <w:jc w:val="both"/>
      </w:pPr>
    </w:p>
    <w:p w:rsidR="005C4BC5" w:rsidRPr="00CA6459" w:rsidRDefault="005C4BC5" w:rsidP="005C4BC5">
      <w:pPr>
        <w:pStyle w:val="ConsPlusNormal"/>
        <w:ind w:firstLine="0"/>
        <w:contextualSpacing/>
        <w:jc w:val="center"/>
        <w:rPr>
          <w:rFonts w:ascii="Times New Roman" w:eastAsia="Calibri" w:hAnsi="Times New Roman" w:cs="Times New Roman"/>
          <w:i/>
          <w:sz w:val="24"/>
          <w:szCs w:val="24"/>
          <w:lang w:eastAsia="en-US"/>
        </w:rPr>
      </w:pPr>
      <w:r w:rsidRPr="00CA6459">
        <w:rPr>
          <w:rFonts w:ascii="Times New Roman" w:eastAsiaTheme="minorHAnsi" w:hAnsi="Times New Roman" w:cs="Times New Roman"/>
          <w:i/>
          <w:color w:val="000000" w:themeColor="text1"/>
          <w:sz w:val="24"/>
          <w:szCs w:val="24"/>
          <w:lang w:eastAsia="en-US"/>
        </w:rPr>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Законом №44-ФЗ оператору электронной площадки, оператору специализированной электронной площадки.</w:t>
      </w:r>
    </w:p>
    <w:p w:rsidR="005C4BC5" w:rsidRPr="00CA6459" w:rsidRDefault="005C4BC5" w:rsidP="005C4BC5">
      <w:pPr>
        <w:tabs>
          <w:tab w:val="left" w:pos="576"/>
          <w:tab w:val="left" w:pos="1134"/>
        </w:tabs>
        <w:jc w:val="center"/>
        <w:outlineLvl w:val="1"/>
        <w:rPr>
          <w:i/>
        </w:rPr>
      </w:pPr>
      <w:proofErr w:type="gramStart"/>
      <w:r w:rsidRPr="00CA6459">
        <w:rPr>
          <w:i/>
        </w:rPr>
        <w:t>Участник закупки вправе подать только одну заявку на участие в закупке в любое время с момента размещения в ЕИС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Законом №44-ФЗ  срока подачи заявок на участие в</w:t>
      </w:r>
      <w:proofErr w:type="gramEnd"/>
      <w:r w:rsidRPr="00CA6459">
        <w:rPr>
          <w:i/>
        </w:rPr>
        <w:t xml:space="preserve"> закупке.</w:t>
      </w:r>
    </w:p>
    <w:p w:rsidR="005C4BC5" w:rsidRPr="00CA6459" w:rsidRDefault="005C4BC5" w:rsidP="005C4BC5">
      <w:pPr>
        <w:tabs>
          <w:tab w:val="left" w:pos="576"/>
          <w:tab w:val="left" w:pos="1134"/>
        </w:tabs>
        <w:jc w:val="center"/>
        <w:outlineLvl w:val="1"/>
        <w:rPr>
          <w:i/>
        </w:rPr>
      </w:pPr>
      <w:proofErr w:type="gramStart"/>
      <w:r w:rsidRPr="00CA6459">
        <w:rPr>
          <w:i/>
        </w:rPr>
        <w:t>Подача заявки на участие в закупке означает согласие участника закупки, подавшего такую заявку,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Законом №-44-ФЗ предусмотрена документация о закупке), и в соответствии с заявкой такого участника закупки на участие в закупке.</w:t>
      </w:r>
      <w:proofErr w:type="gramEnd"/>
    </w:p>
    <w:p w:rsidR="005C4BC5" w:rsidRPr="00CA6459" w:rsidRDefault="005C4BC5" w:rsidP="005C4BC5">
      <w:pPr>
        <w:tabs>
          <w:tab w:val="left" w:pos="576"/>
          <w:tab w:val="left" w:pos="1134"/>
        </w:tabs>
        <w:jc w:val="both"/>
        <w:outlineLvl w:val="1"/>
      </w:pPr>
    </w:p>
    <w:p w:rsidR="005C4BC5" w:rsidRPr="00CA6459" w:rsidRDefault="005C4BC5" w:rsidP="005C4BC5">
      <w:pPr>
        <w:tabs>
          <w:tab w:val="left" w:pos="576"/>
          <w:tab w:val="left" w:pos="1134"/>
        </w:tabs>
        <w:jc w:val="both"/>
        <w:outlineLvl w:val="1"/>
      </w:pPr>
    </w:p>
    <w:p w:rsidR="005C4BC5" w:rsidRPr="00CA6459" w:rsidRDefault="005C4BC5" w:rsidP="005C4BC5">
      <w:pPr>
        <w:tabs>
          <w:tab w:val="left" w:pos="576"/>
          <w:tab w:val="left" w:pos="1134"/>
        </w:tabs>
        <w:jc w:val="both"/>
        <w:outlineLvl w:val="1"/>
      </w:pPr>
      <w:bookmarkStart w:id="0" w:name="_Toc205370558"/>
      <w:r w:rsidRPr="00CA6459">
        <w:rPr>
          <w:b/>
        </w:rPr>
        <w:t xml:space="preserve">1. </w:t>
      </w:r>
      <w:bookmarkEnd w:id="0"/>
      <w:r w:rsidRPr="00CA6459">
        <w:rPr>
          <w:rFonts w:eastAsiaTheme="minorHAnsi"/>
          <w:b/>
          <w:color w:val="000000" w:themeColor="text1"/>
          <w:lang w:eastAsia="en-US"/>
        </w:rPr>
        <w:t>ТРЕБОВАНИЯ К СОДЕРЖАНИЮ, СОСТАВУ ЗАЯВКИ.</w:t>
      </w:r>
    </w:p>
    <w:p w:rsidR="005C4BC5" w:rsidRPr="00CA6459" w:rsidRDefault="005C4BC5" w:rsidP="005C4BC5">
      <w:pPr>
        <w:pStyle w:val="afff0"/>
        <w:tabs>
          <w:tab w:val="left" w:pos="576"/>
          <w:tab w:val="left" w:pos="1134"/>
        </w:tabs>
        <w:ind w:left="0"/>
        <w:outlineLvl w:val="1"/>
      </w:pPr>
      <w:r w:rsidRPr="00CA6459">
        <w:rPr>
          <w:rFonts w:eastAsiaTheme="minorHAnsi"/>
          <w:b/>
          <w:color w:val="000000" w:themeColor="text1"/>
          <w:lang w:eastAsia="en-US"/>
        </w:rPr>
        <w:t xml:space="preserve">1.1. </w:t>
      </w:r>
      <w:r w:rsidRPr="00CA6459">
        <w:rPr>
          <w:rFonts w:eastAsiaTheme="minorHAnsi"/>
          <w:color w:val="000000" w:themeColor="text1"/>
          <w:lang w:eastAsia="en-US"/>
        </w:rPr>
        <w:t>Заявка должна содержать следующие информацию и документы:</w:t>
      </w:r>
    </w:p>
    <w:p w:rsidR="005C4BC5" w:rsidRPr="00CA6459" w:rsidRDefault="005C4BC5" w:rsidP="005C4BC5">
      <w:pPr>
        <w:jc w:val="both"/>
        <w:rPr>
          <w:b/>
          <w:bCs/>
        </w:rPr>
      </w:pPr>
      <w:r w:rsidRPr="00CA6459">
        <w:rPr>
          <w:rFonts w:eastAsiaTheme="minorHAnsi"/>
          <w:b/>
          <w:bCs/>
          <w:color w:val="000000" w:themeColor="text1"/>
          <w:lang w:eastAsia="en-US"/>
        </w:rPr>
        <w:t>1.1.1. Информация и документы об участнике закупки</w:t>
      </w:r>
      <w:r w:rsidRPr="00CA6459">
        <w:rPr>
          <w:rFonts w:eastAsiaTheme="minorHAnsi"/>
          <w:color w:val="000000" w:themeColor="text1"/>
          <w:lang w:eastAsia="en-US"/>
        </w:rPr>
        <w:t>:</w:t>
      </w:r>
    </w:p>
    <w:p w:rsidR="005C4BC5" w:rsidRPr="00CA6459" w:rsidRDefault="005C4BC5" w:rsidP="005C4BC5">
      <w:pPr>
        <w:ind w:firstLine="708"/>
        <w:jc w:val="both"/>
      </w:pPr>
      <w:proofErr w:type="gramStart"/>
      <w:r w:rsidRPr="00CA6459">
        <w:t>а) полное и сокращенное (при наличии) наименование юридического лица, в том числе иностранного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наименование обособленного подразделения юридического лица (если от имени участника закупки выступает обособленное подразделение юридического лица), фамилия, имя, отчество (при наличии) (если</w:t>
      </w:r>
      <w:proofErr w:type="gramEnd"/>
      <w:r w:rsidRPr="00CA6459">
        <w:t xml:space="preserve"> участником закупки является физическое лицо, в том числе зарегистрированное в качестве индивидуального предпринимателя);</w:t>
      </w:r>
    </w:p>
    <w:p w:rsidR="005C4BC5" w:rsidRPr="00CA6459" w:rsidRDefault="005C4BC5" w:rsidP="005C4BC5">
      <w:pPr>
        <w:ind w:firstLine="708"/>
        <w:jc w:val="both"/>
      </w:pPr>
      <w:r w:rsidRPr="00CA6459">
        <w:t>б) фамилия, имя, отчество (при наличии), идентификационный номер налогоплательщика (при наличии) и должность лица, имеющего право без доверенности действовать от имени юридического лица, либо действующего в качестве руководителя юридического лица, аккредитованного филиала или представительства иностранного юридического лица, либо исполняющего функции единоличного исполнительного органа юридического лица;</w:t>
      </w:r>
    </w:p>
    <w:p w:rsidR="005C4BC5" w:rsidRPr="00CA6459" w:rsidRDefault="005C4BC5" w:rsidP="005C4BC5">
      <w:pPr>
        <w:ind w:firstLine="708"/>
        <w:jc w:val="both"/>
        <w:rPr>
          <w:color w:val="000000"/>
        </w:rPr>
      </w:pPr>
      <w:r w:rsidRPr="00CA6459">
        <w:rPr>
          <w:color w:val="000000"/>
        </w:rPr>
        <w:t xml:space="preserve">в) идентификационный номер налогоплательщика (при наличии) членов коллегиального исполнительного органа, лица, исполняющего функции единоличного исполнительного органа, управляющего (при наличии), управляющей организации (при наличии), участников (членов) корпоративного юридического лица, владеющих более чем двадцатью пятью процентами акций (долей, паев) корпоративного юридического лица, учредителей унитарного юридического лица или в соответствии с законодательством соответствующего иностранного государства аналог идентификационного номера налогоплательщика таких лиц; </w:t>
      </w:r>
    </w:p>
    <w:p w:rsidR="005C4BC5" w:rsidRPr="00CA6459" w:rsidRDefault="005C4BC5" w:rsidP="005C4BC5">
      <w:pPr>
        <w:ind w:firstLine="708"/>
        <w:jc w:val="both"/>
      </w:pPr>
      <w:proofErr w:type="gramStart"/>
      <w:r w:rsidRPr="00CA6459">
        <w:lastRenderedPageBreak/>
        <w:t>г) адрес юридического лица, в том числе иностранного юридического лица (если участником закупки является юридическое лицо) в пределах места нахождения юридического лица, адрес (место нахождения) аккредитованного филиала или представительства на территории Российской Федерации (если от имени иностранного юридического лица выступает аккредитованный филиал или представительство), адрес (место нахождения) обособленного подразделения юридического лица (если от имени участника закупки выступает обособленное подразделение юридического</w:t>
      </w:r>
      <w:proofErr w:type="gramEnd"/>
      <w:r w:rsidRPr="00CA6459">
        <w:t xml:space="preserve"> лица), место жительства физического лица, в том числе зарегистрированного в качестве индивидуального предпринимателя (если участник закупки является физическим лицом, в том числе зарегистрированным в качестве индивидуального предпринимателя), адрес электронной почты, номер контактного телефона;</w:t>
      </w:r>
    </w:p>
    <w:p w:rsidR="005C4BC5" w:rsidRPr="00CA6459" w:rsidRDefault="005C4BC5" w:rsidP="005C4BC5">
      <w:pPr>
        <w:ind w:firstLine="708"/>
        <w:jc w:val="both"/>
      </w:pPr>
      <w:proofErr w:type="spellStart"/>
      <w:r w:rsidRPr="00CA6459">
        <w:t>д</w:t>
      </w:r>
      <w:proofErr w:type="spellEnd"/>
      <w:r w:rsidRPr="00CA6459">
        <w:t>) копия документа, удостоверяющего личность участника закупки в соответствии с законодательством Российской Федерации (если участник закупки является физическим лицом, не являющимся индивидуальным предпринимателем);</w:t>
      </w:r>
    </w:p>
    <w:p w:rsidR="005C4BC5" w:rsidRPr="00CA6459" w:rsidRDefault="005C4BC5" w:rsidP="005C4BC5">
      <w:pPr>
        <w:ind w:firstLine="708"/>
        <w:jc w:val="both"/>
      </w:pPr>
      <w:proofErr w:type="gramStart"/>
      <w:r w:rsidRPr="00CA6459">
        <w:t>е) идентификационный номер налогоплательщика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физического лица, в том числе зарегистрированного в качестве индивидуального предпринимателя (если участником закупки является физическое лицо, в том числе зарегистрированное в качестве индивидуального предпринимателя), аналог идентификационного номера налогоплательщика в соответствии</w:t>
      </w:r>
      <w:proofErr w:type="gramEnd"/>
      <w:r w:rsidRPr="00CA6459">
        <w:t xml:space="preserve"> </w:t>
      </w:r>
      <w:proofErr w:type="gramStart"/>
      <w:r w:rsidRPr="00CA6459">
        <w:t>с законодательством соответствующего иностранного государства (если участником закупки является иностранное лицо), код причины постановки на учет юридического лица (если участником закупки является юридическое лицо), аккредитованного филиала или представительства иностранного юридического лица (если от имени иностранного юридического лица выступает аккредитованный филиал или представительство), обособленного подразделения юридического лица (если от имени участника закупки выступает обособленное подразделение юридического лица);</w:t>
      </w:r>
      <w:proofErr w:type="gramEnd"/>
    </w:p>
    <w:p w:rsidR="005C4BC5" w:rsidRPr="00CA6459" w:rsidRDefault="005C4BC5" w:rsidP="005C4BC5">
      <w:pPr>
        <w:ind w:firstLine="708"/>
        <w:jc w:val="both"/>
      </w:pPr>
      <w:r w:rsidRPr="00CA6459">
        <w:t>ж) выписка из единого государственного реестра юридических лиц (если участником закупки является юридическое лицо), выписка из единого государственного реестра индивидуальных предпринимателей (если участником закупки является индивидуальный предприниматель);</w:t>
      </w:r>
    </w:p>
    <w:p w:rsidR="005C4BC5" w:rsidRPr="00CA6459" w:rsidRDefault="005C4BC5" w:rsidP="005C4BC5">
      <w:pPr>
        <w:ind w:firstLine="708"/>
        <w:jc w:val="both"/>
      </w:pPr>
      <w:proofErr w:type="spellStart"/>
      <w:r w:rsidRPr="00CA6459">
        <w:t>з</w:t>
      </w:r>
      <w:proofErr w:type="spellEnd"/>
      <w:r w:rsidRPr="00CA6459">
        <w:t>)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(если участником закупки является иностранное лицо);</w:t>
      </w:r>
    </w:p>
    <w:p w:rsidR="005C4BC5" w:rsidRPr="00CA6459" w:rsidRDefault="005C4BC5" w:rsidP="005C4BC5">
      <w:pPr>
        <w:ind w:firstLine="708"/>
        <w:jc w:val="both"/>
      </w:pPr>
      <w:r w:rsidRPr="00CA6459">
        <w:t>и) декларация о принадлежности участника закупки к учреждению или предприятию уголовно-исполнительной системы (если участник закупки является учреждением или предприятием уголовно-исполнительной системы) – не установлено;</w:t>
      </w:r>
    </w:p>
    <w:p w:rsidR="005C4BC5" w:rsidRPr="00CA6459" w:rsidRDefault="005C4BC5" w:rsidP="005C4BC5">
      <w:pPr>
        <w:ind w:firstLine="708"/>
        <w:jc w:val="both"/>
      </w:pPr>
      <w:r w:rsidRPr="00CA6459">
        <w:t xml:space="preserve">к) декларация о принадлежности участника закупки к организации инвалидов, предусмотренной </w:t>
      </w:r>
      <w:hyperlink r:id="rId6">
        <w:r w:rsidRPr="00CA6459">
          <w:rPr>
            <w:color w:val="0000FF"/>
          </w:rPr>
          <w:t>частью 2 статьи 29</w:t>
        </w:r>
      </w:hyperlink>
      <w:r w:rsidRPr="00CA6459">
        <w:t xml:space="preserve"> </w:t>
      </w:r>
      <w:r w:rsidRPr="00CA6459">
        <w:rPr>
          <w:rFonts w:eastAsia="Calibri"/>
        </w:rPr>
        <w:t xml:space="preserve">Закона № 44-ФЗ </w:t>
      </w:r>
      <w:r w:rsidRPr="00CA6459">
        <w:t>(если участник закупки является такой организацией) – не установлено;</w:t>
      </w:r>
    </w:p>
    <w:p w:rsidR="005C4BC5" w:rsidRPr="00CA6459" w:rsidRDefault="005C4BC5" w:rsidP="005C4BC5">
      <w:pPr>
        <w:ind w:firstLine="708"/>
        <w:jc w:val="both"/>
      </w:pPr>
      <w:r w:rsidRPr="00CA6459">
        <w:t xml:space="preserve">л) декларация о принадлежности участника закупки к социально ориентированным некоммерческим организациям,  в случае установления преимущества,  предусмотренного </w:t>
      </w:r>
      <w:hyperlink r:id="rId7">
        <w:r w:rsidRPr="00CA6459">
          <w:rPr>
            <w:color w:val="0000FF"/>
          </w:rPr>
          <w:t>частью 3 статьи 30</w:t>
        </w:r>
      </w:hyperlink>
      <w:r w:rsidRPr="00D65E23">
        <w:t xml:space="preserve"> </w:t>
      </w:r>
      <w:r w:rsidRPr="00CA6459">
        <w:rPr>
          <w:rFonts w:eastAsia="Calibri"/>
        </w:rPr>
        <w:t>Закона № 44-ФЗ</w:t>
      </w:r>
      <w:r w:rsidRPr="00D65E23">
        <w:rPr>
          <w:rFonts w:eastAsia="Calibri"/>
        </w:rPr>
        <w:t xml:space="preserve"> </w:t>
      </w:r>
      <w:r w:rsidRPr="00CA6459">
        <w:rPr>
          <w:rFonts w:eastAsia="Calibri"/>
        </w:rPr>
        <w:t>–</w:t>
      </w:r>
      <w:r w:rsidR="0003120A">
        <w:rPr>
          <w:rFonts w:eastAsia="Calibri"/>
        </w:rPr>
        <w:t xml:space="preserve"> не</w:t>
      </w:r>
      <w:r w:rsidR="00B844F7">
        <w:rPr>
          <w:rFonts w:eastAsia="Calibri"/>
        </w:rPr>
        <w:t xml:space="preserve"> </w:t>
      </w:r>
      <w:r w:rsidRPr="00CA6459">
        <w:rPr>
          <w:rFonts w:eastAsia="Calibri"/>
        </w:rPr>
        <w:t>установлено</w:t>
      </w:r>
      <w:r w:rsidRPr="00CA6459">
        <w:t>;</w:t>
      </w:r>
    </w:p>
    <w:p w:rsidR="005C4BC5" w:rsidRPr="00CA6459" w:rsidRDefault="005C4BC5" w:rsidP="005C4BC5">
      <w:pPr>
        <w:ind w:firstLine="708"/>
        <w:jc w:val="both"/>
      </w:pPr>
      <w:proofErr w:type="gramStart"/>
      <w:r w:rsidRPr="00CA6459">
        <w:t>м) решение о согласии на совершение или о последующем одобрении крупной сделки, если требование о наличии такого решения установлено законодательством Российской Федерации, учредительными документами юридического лица и для участника закупки заключение контракта на поставку товара, выполнение работы или оказание услуги, являющихся объектом закупки, либо внесение денежных средств в качестве обеспечения заявки на участие в закупке, обеспечения исполнения контракта является крупной</w:t>
      </w:r>
      <w:proofErr w:type="gramEnd"/>
      <w:r w:rsidRPr="00CA6459">
        <w:t xml:space="preserve"> сделкой;</w:t>
      </w:r>
    </w:p>
    <w:p w:rsidR="005C4BC5" w:rsidRPr="0063738D" w:rsidRDefault="005C4BC5" w:rsidP="005C4BC5">
      <w:pPr>
        <w:ind w:firstLine="708"/>
        <w:jc w:val="both"/>
      </w:pPr>
      <w:proofErr w:type="spellStart"/>
      <w:r w:rsidRPr="00CA6459">
        <w:t>н</w:t>
      </w:r>
      <w:proofErr w:type="spellEnd"/>
      <w:r w:rsidRPr="00CA6459">
        <w:t xml:space="preserve">) документы, подтверждающие соответствие участника закупки требованиям, установленным </w:t>
      </w:r>
      <w:hyperlink r:id="rId8">
        <w:r w:rsidRPr="0063738D">
          <w:t>пунктом 1 части 1 статьи 31</w:t>
        </w:r>
      </w:hyperlink>
      <w:r w:rsidRPr="00CA6459">
        <w:t xml:space="preserve"> </w:t>
      </w:r>
      <w:r w:rsidRPr="0063738D">
        <w:t xml:space="preserve">Закона № 44-ФЗ </w:t>
      </w:r>
      <w:proofErr w:type="gramStart"/>
      <w:r w:rsidRPr="0063738D">
        <w:t>—</w:t>
      </w:r>
      <w:r w:rsidR="00205AC3">
        <w:t>н</w:t>
      </w:r>
      <w:proofErr w:type="gramEnd"/>
      <w:r w:rsidR="00205AC3">
        <w:t xml:space="preserve">е </w:t>
      </w:r>
      <w:r w:rsidRPr="0063738D">
        <w:t>установлено;</w:t>
      </w:r>
    </w:p>
    <w:p w:rsidR="00622B4C" w:rsidRDefault="005C4BC5" w:rsidP="005C4BC5">
      <w:pPr>
        <w:ind w:firstLine="708"/>
        <w:jc w:val="both"/>
      </w:pPr>
      <w:r w:rsidRPr="0063738D">
        <w:t xml:space="preserve">о) документы, подтверждающие соответствие участника закупки дополнительным требованиям, установленным в соответствии с частью 2 и 2.1 статьи 31 Закона № 44-ФЗ — </w:t>
      </w:r>
      <w:r w:rsidR="00B844F7">
        <w:t>не</w:t>
      </w:r>
      <w:r>
        <w:t xml:space="preserve"> </w:t>
      </w:r>
      <w:r w:rsidR="00B844F7">
        <w:t>установлено.</w:t>
      </w:r>
    </w:p>
    <w:p w:rsidR="005C4BC5" w:rsidRPr="00622B4C" w:rsidRDefault="005C4BC5" w:rsidP="00B844F7">
      <w:pPr>
        <w:pStyle w:val="19"/>
        <w:spacing w:after="0"/>
        <w:ind w:firstLine="709"/>
        <w:rPr>
          <w:bCs/>
          <w:i/>
          <w:sz w:val="20"/>
        </w:rPr>
      </w:pPr>
      <w:r>
        <w:t xml:space="preserve"> </w:t>
      </w:r>
    </w:p>
    <w:p w:rsidR="005C4BC5" w:rsidRPr="00CA6459" w:rsidRDefault="005C4BC5" w:rsidP="005C4BC5">
      <w:pPr>
        <w:jc w:val="both"/>
      </w:pPr>
      <w:r w:rsidRPr="00CA6459">
        <w:rPr>
          <w:i/>
          <w:iCs/>
        </w:rPr>
        <w:lastRenderedPageBreak/>
        <w:tab/>
      </w:r>
      <w:proofErr w:type="spellStart"/>
      <w:r w:rsidRPr="00CA6459">
        <w:t>п</w:t>
      </w:r>
      <w:proofErr w:type="spellEnd"/>
      <w:r w:rsidRPr="00CA6459">
        <w:t xml:space="preserve">) декларация о соответствии участника закупки требованиям, установленным </w:t>
      </w:r>
      <w:hyperlink r:id="rId9">
        <w:r w:rsidRPr="00CA6459">
          <w:rPr>
            <w:color w:val="0000FF"/>
          </w:rPr>
          <w:t>пунктами 3</w:t>
        </w:r>
      </w:hyperlink>
      <w:r w:rsidRPr="00CA6459">
        <w:t xml:space="preserve"> - </w:t>
      </w:r>
      <w:hyperlink r:id="rId10">
        <w:r w:rsidRPr="00CA6459">
          <w:rPr>
            <w:color w:val="0000FF"/>
          </w:rPr>
          <w:t>5</w:t>
        </w:r>
      </w:hyperlink>
      <w:r w:rsidRPr="00CA6459">
        <w:t xml:space="preserve">, </w:t>
      </w:r>
      <w:hyperlink r:id="rId11">
        <w:r w:rsidRPr="00CA6459">
          <w:rPr>
            <w:color w:val="0000FF"/>
          </w:rPr>
          <w:t>7</w:t>
        </w:r>
      </w:hyperlink>
      <w:r w:rsidRPr="00CA6459">
        <w:t xml:space="preserve"> - </w:t>
      </w:r>
      <w:hyperlink r:id="rId12">
        <w:r w:rsidRPr="00CA6459">
          <w:rPr>
            <w:color w:val="0000FF"/>
          </w:rPr>
          <w:t>11 части 1 статьи 31</w:t>
        </w:r>
      </w:hyperlink>
      <w:r w:rsidRPr="00CA6459">
        <w:t xml:space="preserve"> </w:t>
      </w:r>
      <w:r w:rsidRPr="00CA6459">
        <w:rPr>
          <w:rFonts w:eastAsia="Calibri"/>
        </w:rPr>
        <w:t>Закона № 44-ФЗ</w:t>
      </w:r>
      <w:r w:rsidRPr="00CA6459">
        <w:t>:</w:t>
      </w:r>
    </w:p>
    <w:p w:rsidR="005C4BC5" w:rsidRPr="00CA6459" w:rsidRDefault="005C4BC5" w:rsidP="005C4BC5">
      <w:pPr>
        <w:ind w:firstLine="708"/>
        <w:jc w:val="both"/>
      </w:pPr>
      <w:proofErr w:type="spellStart"/>
      <w:proofErr w:type="gramStart"/>
      <w:r w:rsidRPr="00CA6459">
        <w:t>р</w:t>
      </w:r>
      <w:proofErr w:type="spellEnd"/>
      <w:r w:rsidRPr="00CA6459">
        <w:t>) реквизиты счета участника закупки, на который в соответствии с законодательством Российской Федерации осуществляется перечисление денежных средств в качестве оплаты поставленного товара, выполненной работы (ее результатов), оказанной услуги, а также отдельных этапов исполнения контракта, за исключением случаев, если в соответствии с законодательством Российской Федерации такой счет открывается после заключения контракта.</w:t>
      </w:r>
      <w:proofErr w:type="gramEnd"/>
    </w:p>
    <w:p w:rsidR="005C4BC5" w:rsidRPr="00CA6459" w:rsidRDefault="005C4BC5" w:rsidP="005C4BC5">
      <w:pPr>
        <w:jc w:val="both"/>
        <w:rPr>
          <w:b/>
          <w:bCs/>
        </w:rPr>
      </w:pPr>
    </w:p>
    <w:p w:rsidR="005C4BC5" w:rsidRPr="00CA6459" w:rsidRDefault="005C4BC5" w:rsidP="005C4BC5">
      <w:pPr>
        <w:ind w:firstLine="708"/>
        <w:jc w:val="both"/>
      </w:pPr>
      <w:r w:rsidRPr="00CA6459">
        <w:rPr>
          <w:b/>
          <w:bCs/>
        </w:rPr>
        <w:t>1.1.2. Предложение участника закупки в отношении объекта закупки:</w:t>
      </w:r>
    </w:p>
    <w:p w:rsidR="005C4BC5" w:rsidRPr="00CA6459" w:rsidRDefault="005C4BC5" w:rsidP="005C4BC5">
      <w:pPr>
        <w:ind w:firstLine="708"/>
        <w:jc w:val="both"/>
      </w:pPr>
      <w:r w:rsidRPr="00CA6459">
        <w:t xml:space="preserve">а) характеристики предлагаемого участником закупки товара, соответствующие показателям, установленным в описании объекта закупки в соответствии с </w:t>
      </w:r>
      <w:hyperlink r:id="rId13">
        <w:r w:rsidRPr="00CA6459">
          <w:rPr>
            <w:color w:val="0000FF"/>
          </w:rPr>
          <w:t>частью 2 статьи 33</w:t>
        </w:r>
      </w:hyperlink>
      <w:r w:rsidRPr="00CA6459">
        <w:t xml:space="preserve"> </w:t>
      </w:r>
      <w:r w:rsidRPr="00CA6459">
        <w:rPr>
          <w:rFonts w:eastAsia="Calibri"/>
        </w:rPr>
        <w:t>Закона № 44-ФЗ</w:t>
      </w:r>
      <w:r w:rsidRPr="00CA6459">
        <w:t>, товарный знак (при на</w:t>
      </w:r>
      <w:r>
        <w:t>личии у товара товарного знака)</w:t>
      </w:r>
      <w:r w:rsidRPr="00CA6459">
        <w:t>;</w:t>
      </w:r>
    </w:p>
    <w:p w:rsidR="005C4BC5" w:rsidRPr="00CA6459" w:rsidRDefault="005C4BC5" w:rsidP="005C4BC5">
      <w:pPr>
        <w:jc w:val="both"/>
      </w:pPr>
      <w:r w:rsidRPr="00CA6459">
        <w:t>б) наименование страны происхождения товара в соответствии с общероссийским классификатором, используем</w:t>
      </w:r>
      <w:r>
        <w:t>ым для идентификации стран мира</w:t>
      </w:r>
      <w:r w:rsidRPr="00CA6459">
        <w:t>;</w:t>
      </w:r>
    </w:p>
    <w:p w:rsidR="005C4BC5" w:rsidRPr="00CA6459" w:rsidRDefault="005C4BC5" w:rsidP="005C4BC5">
      <w:pPr>
        <w:jc w:val="both"/>
      </w:pPr>
      <w:proofErr w:type="gramStart"/>
      <w:r w:rsidRPr="00CA6459">
        <w:t>в) документы, подтверждающие соответствие товара, работы или услуги требованиям, установленным в соответствии с законодательством Российской Федерации (в случае, если в соответствии с законодательством Российской Федерации установлены требования к товару, работе или услуге и представление указанных документов предусмотрено извещением об осуществлении закупки, документацией о закупке, если настоящим Федеральным законом предусмотрена документация о закупке).</w:t>
      </w:r>
      <w:proofErr w:type="gramEnd"/>
      <w:r w:rsidRPr="00CA6459">
        <w:t xml:space="preserve"> Заказчик не вправе требовать представление указанных документов, если в соответствии с законодательством Российской Федерации они передаются вместе с товаром;</w:t>
      </w:r>
    </w:p>
    <w:p w:rsidR="005C4BC5" w:rsidRPr="00CA6459" w:rsidRDefault="005C4BC5" w:rsidP="005C4BC5">
      <w:pPr>
        <w:ind w:firstLine="708"/>
        <w:jc w:val="both"/>
      </w:pPr>
      <w:r w:rsidRPr="00CA6459">
        <w:rPr>
          <w:b/>
          <w:bCs/>
          <w:color w:val="000000"/>
        </w:rPr>
        <w:t xml:space="preserve">1.1.3. </w:t>
      </w:r>
      <w:r w:rsidRPr="00CA6459">
        <w:rPr>
          <w:rFonts w:eastAsia="PT Serif;serif"/>
          <w:b/>
          <w:bCs/>
          <w:color w:val="000000"/>
        </w:rPr>
        <w:t xml:space="preserve">Предложение участника закупки о цене контракта или предложение участника закупки о сумме цен единиц товара, работы, услуги </w:t>
      </w:r>
      <w:r w:rsidRPr="00CA6459">
        <w:rPr>
          <w:rFonts w:eastAsia="PT Serif;serif"/>
          <w:color w:val="22272F"/>
        </w:rPr>
        <w:t>(</w:t>
      </w:r>
      <w:r w:rsidRPr="00CA6459">
        <w:rPr>
          <w:rFonts w:eastAsia="PT Serif;serif"/>
          <w:color w:val="22272F"/>
          <w:lang w:eastAsia="en-US"/>
        </w:rPr>
        <w:t>указанное предложение предоставляется с использованием программно-аппаратных средств электронной площадки).</w:t>
      </w:r>
      <w:bookmarkStart w:id="1" w:name="Par24"/>
    </w:p>
    <w:p w:rsidR="00321137" w:rsidRDefault="005C4BC5" w:rsidP="00321137">
      <w:pPr>
        <w:ind w:firstLine="708"/>
        <w:jc w:val="both"/>
        <w:rPr>
          <w:b/>
          <w:i/>
        </w:rPr>
      </w:pPr>
      <w:r w:rsidRPr="00CA6459">
        <w:rPr>
          <w:b/>
          <w:bCs/>
        </w:rPr>
        <w:t xml:space="preserve">1.1.4. </w:t>
      </w:r>
      <w:r w:rsidR="00205AC3" w:rsidRPr="004C3DF7">
        <w:rPr>
          <w:rFonts w:eastAsia="PT Serif;serif"/>
          <w:b/>
          <w:bCs/>
          <w:color w:val="000000"/>
        </w:rPr>
        <w:t xml:space="preserve">Информация и документы, предусмотренные нормативными правовыми актами, принятыми в соответствии с положениями </w:t>
      </w:r>
      <w:hyperlink r:id="rId14">
        <w:r w:rsidR="00205AC3" w:rsidRPr="004C3DF7">
          <w:rPr>
            <w:rFonts w:eastAsia="PT Serif;serif"/>
            <w:b/>
            <w:bCs/>
            <w:color w:val="000000"/>
          </w:rPr>
          <w:t>ст</w:t>
        </w:r>
        <w:r w:rsidR="00205AC3">
          <w:rPr>
            <w:rFonts w:eastAsia="PT Serif;serif"/>
            <w:b/>
            <w:bCs/>
            <w:color w:val="000000"/>
          </w:rPr>
          <w:t xml:space="preserve">атьи </w:t>
        </w:r>
        <w:r w:rsidR="00205AC3" w:rsidRPr="004C3DF7">
          <w:rPr>
            <w:rFonts w:eastAsia="PT Serif;serif"/>
            <w:b/>
            <w:bCs/>
            <w:color w:val="000000"/>
          </w:rPr>
          <w:t>14</w:t>
        </w:r>
      </w:hyperlink>
      <w:r w:rsidR="00205AC3" w:rsidRPr="004C3DF7">
        <w:rPr>
          <w:rFonts w:eastAsia="PT Serif;serif"/>
          <w:b/>
          <w:bCs/>
          <w:color w:val="000000"/>
        </w:rPr>
        <w:t xml:space="preserve"> Закона </w:t>
      </w:r>
      <w:r w:rsidR="00205AC3">
        <w:rPr>
          <w:rFonts w:eastAsia="PT Serif;serif"/>
          <w:b/>
          <w:bCs/>
          <w:color w:val="000000"/>
        </w:rPr>
        <w:t>№</w:t>
      </w:r>
      <w:r w:rsidR="00205AC3" w:rsidRPr="004C3DF7">
        <w:rPr>
          <w:rFonts w:eastAsia="PT Serif;serif"/>
          <w:b/>
          <w:bCs/>
          <w:color w:val="000000"/>
        </w:rPr>
        <w:t xml:space="preserve"> 44-ФЗ (в случае, если в извещении об осуществлении закупки, документации о закупке (если Законом № 44-ФЗ предусмотрена документация о закупке) установлены предусмотренные указанной статьей запреты, ограничения, </w:t>
      </w:r>
      <w:r w:rsidR="00205AC3">
        <w:rPr>
          <w:rFonts w:eastAsia="PT Serif;serif"/>
          <w:b/>
          <w:bCs/>
          <w:color w:val="000000"/>
        </w:rPr>
        <w:t>преимущества</w:t>
      </w:r>
      <w:r w:rsidR="00205AC3" w:rsidRPr="004C3DF7">
        <w:rPr>
          <w:rFonts w:eastAsia="PT Serif;serif"/>
          <w:b/>
          <w:bCs/>
          <w:color w:val="000000"/>
        </w:rPr>
        <w:t>).</w:t>
      </w:r>
      <w:r w:rsidR="00205AC3" w:rsidRPr="002D24C4">
        <w:t xml:space="preserve"> В случае отсутствия таких информации и документов в заявке на участие в закупке такая заявка приравнивается к заявке, в которой содержится предложение о поставке товаров, происходящих из иностранного государства или группы иностранных государств, работ, услуг, соответственно выполняемых, оказываемых иностранными лицами</w:t>
      </w:r>
      <w:r w:rsidR="00205AC3">
        <w:rPr>
          <w:rFonts w:eastAsia="PT Serif;serif"/>
          <w:color w:val="22272F"/>
        </w:rPr>
        <w:t>:</w:t>
      </w:r>
      <w:r w:rsidR="00321137">
        <w:rPr>
          <w:b/>
          <w:i/>
        </w:rPr>
        <w:t xml:space="preserve"> </w:t>
      </w:r>
    </w:p>
    <w:p w:rsidR="00321137" w:rsidRPr="00321137" w:rsidRDefault="00205AC3" w:rsidP="00321137">
      <w:pPr>
        <w:ind w:firstLine="708"/>
        <w:jc w:val="both"/>
        <w:rPr>
          <w:rFonts w:eastAsia="PT Serif;serif"/>
          <w:color w:val="22272F"/>
        </w:rPr>
      </w:pPr>
      <w:r>
        <w:rPr>
          <w:b/>
          <w:i/>
        </w:rPr>
        <w:t xml:space="preserve"> </w:t>
      </w:r>
    </w:p>
    <w:p w:rsidR="00C674DD" w:rsidRPr="00ED6F54" w:rsidRDefault="00C674DD" w:rsidP="00C674DD">
      <w:pPr>
        <w:autoSpaceDE w:val="0"/>
        <w:autoSpaceDN w:val="0"/>
        <w:adjustRightInd w:val="0"/>
        <w:contextualSpacing w:val="0"/>
        <w:jc w:val="both"/>
        <w:rPr>
          <w:b/>
          <w:i/>
        </w:rPr>
      </w:pPr>
      <w:proofErr w:type="gramStart"/>
      <w:r w:rsidRPr="00ED6F54">
        <w:rPr>
          <w:b/>
          <w:i/>
        </w:rPr>
        <w:t xml:space="preserve">Установлен </w:t>
      </w:r>
      <w:r>
        <w:rPr>
          <w:b/>
          <w:i/>
        </w:rPr>
        <w:t>запрет</w:t>
      </w:r>
      <w:r w:rsidRPr="00ED6F54">
        <w:rPr>
          <w:b/>
          <w:i/>
        </w:rPr>
        <w:t xml:space="preserve"> </w:t>
      </w:r>
      <w:r w:rsidRPr="00ED6F54">
        <w:rPr>
          <w:rFonts w:eastAsia="PT Serif;serif" w:cs="PT Serif;serif"/>
          <w:color w:val="22272F"/>
        </w:rPr>
        <w:t>в соответствии с Постановлением Правительства Российской Федерации от 23 декабря 2024 г.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proofErr w:type="gramEnd"/>
    </w:p>
    <w:p w:rsidR="00C674DD" w:rsidRPr="00ED6F54" w:rsidRDefault="00C674DD" w:rsidP="00C674DD">
      <w:pPr>
        <w:autoSpaceDE w:val="0"/>
        <w:autoSpaceDN w:val="0"/>
        <w:adjustRightInd w:val="0"/>
        <w:spacing w:before="240"/>
        <w:ind w:firstLine="540"/>
        <w:contextualSpacing w:val="0"/>
        <w:jc w:val="both"/>
      </w:pPr>
      <w:r w:rsidRPr="00ED6F54">
        <w:rPr>
          <w:b/>
        </w:rPr>
        <w:t>1) при установлении в извещении запрета закупок товара</w:t>
      </w:r>
      <w:r w:rsidRPr="00ED6F54">
        <w:t xml:space="preserve">, предусмотренных </w:t>
      </w:r>
      <w:hyperlink r:id="rId15" w:history="1">
        <w:r w:rsidRPr="00ED6F54">
          <w:t>подпунктом "а" пункта 1 части 2</w:t>
        </w:r>
      </w:hyperlink>
      <w:r w:rsidRPr="00ED6F54">
        <w:t xml:space="preserve"> статьи 14</w:t>
      </w:r>
      <w:r w:rsidRPr="00ED6F54">
        <w:rPr>
          <w:rFonts w:eastAsia="PT Serif;serif"/>
          <w:bCs/>
        </w:rPr>
        <w:t xml:space="preserve"> Закона № 44-ФЗ</w:t>
      </w:r>
      <w:r w:rsidRPr="00ED6F54">
        <w:t>:</w:t>
      </w:r>
    </w:p>
    <w:p w:rsidR="00C674DD" w:rsidRPr="00ED6F54" w:rsidRDefault="00C674DD" w:rsidP="00C674DD">
      <w:pPr>
        <w:autoSpaceDE w:val="0"/>
        <w:autoSpaceDN w:val="0"/>
        <w:adjustRightInd w:val="0"/>
        <w:spacing w:before="240"/>
        <w:ind w:firstLine="540"/>
        <w:contextualSpacing w:val="0"/>
        <w:jc w:val="both"/>
      </w:pPr>
      <w:r w:rsidRPr="00ED6F54">
        <w:t>а) заявка на участие в закупке, содержащая предложение о поставке такого товара, происходящего из иностранного государства, подлежит отклонению;</w:t>
      </w:r>
    </w:p>
    <w:p w:rsidR="00C674DD" w:rsidRPr="00ED6F54" w:rsidRDefault="00C674DD" w:rsidP="00C674DD">
      <w:pPr>
        <w:autoSpaceDE w:val="0"/>
        <w:autoSpaceDN w:val="0"/>
        <w:adjustRightInd w:val="0"/>
        <w:spacing w:before="240"/>
        <w:ind w:firstLine="540"/>
        <w:contextualSpacing w:val="0"/>
        <w:jc w:val="both"/>
      </w:pPr>
      <w:r w:rsidRPr="00ED6F54">
        <w:t>б) заключение контракта на поставку такого товара, происходящего из иностранного государства, с единственным поставщиком не допускается;</w:t>
      </w:r>
    </w:p>
    <w:p w:rsidR="00C674DD" w:rsidRPr="00ED6F54" w:rsidRDefault="00C674DD" w:rsidP="00C674DD">
      <w:pPr>
        <w:autoSpaceDE w:val="0"/>
        <w:autoSpaceDN w:val="0"/>
        <w:adjustRightInd w:val="0"/>
        <w:spacing w:before="240"/>
        <w:ind w:firstLine="540"/>
        <w:contextualSpacing w:val="0"/>
        <w:jc w:val="both"/>
      </w:pPr>
      <w:r w:rsidRPr="00ED6F54">
        <w:t>в) при исполнении контракта замена такого товара на происходящий из иностранного государства товар, в отношении которого установлен данный запрет, не допускается;</w:t>
      </w:r>
    </w:p>
    <w:p w:rsidR="00C674DD" w:rsidRPr="00ED6F54" w:rsidRDefault="00C674DD" w:rsidP="00C674DD">
      <w:pPr>
        <w:autoSpaceDE w:val="0"/>
        <w:autoSpaceDN w:val="0"/>
        <w:adjustRightInd w:val="0"/>
        <w:spacing w:before="240"/>
        <w:ind w:firstLine="540"/>
        <w:contextualSpacing w:val="0"/>
        <w:jc w:val="both"/>
      </w:pPr>
      <w:r w:rsidRPr="00ED6F54">
        <w:rPr>
          <w:b/>
        </w:rPr>
        <w:lastRenderedPageBreak/>
        <w:t>2) при установлении в извещении ограничения закупок товара</w:t>
      </w:r>
      <w:r w:rsidRPr="00ED6F54">
        <w:t xml:space="preserve">, предусмотренного </w:t>
      </w:r>
      <w:hyperlink r:id="rId16" w:history="1">
        <w:r w:rsidRPr="00ED6F54">
          <w:t>подпунктом "б" пункта 1 части 2</w:t>
        </w:r>
      </w:hyperlink>
      <w:r w:rsidRPr="00ED6F54">
        <w:t xml:space="preserve"> статьи 14</w:t>
      </w:r>
      <w:r w:rsidRPr="00ED6F54">
        <w:rPr>
          <w:rFonts w:eastAsia="PT Serif;serif"/>
          <w:bCs/>
        </w:rPr>
        <w:t xml:space="preserve"> Закона № 44-ФЗ</w:t>
      </w:r>
      <w:r w:rsidRPr="00ED6F54">
        <w:t xml:space="preserve"> ограничения закупок товара:</w:t>
      </w:r>
    </w:p>
    <w:p w:rsidR="00C674DD" w:rsidRPr="00ED6F54" w:rsidRDefault="00C674DD" w:rsidP="00C674DD">
      <w:pPr>
        <w:autoSpaceDE w:val="0"/>
        <w:autoSpaceDN w:val="0"/>
        <w:adjustRightInd w:val="0"/>
        <w:spacing w:before="240"/>
        <w:ind w:firstLine="540"/>
        <w:contextualSpacing w:val="0"/>
        <w:jc w:val="both"/>
      </w:pPr>
      <w:proofErr w:type="gramStart"/>
      <w:r w:rsidRPr="00ED6F54">
        <w:t>а) все заявки на участие в закупке, содержащие предложения о поставке такого товара, происходящего из иностранного государства, подлежат отклонению, если на участие в закупке подана и по результатам рассмотрения признана соответствующей требованиям извещения об осуществлении закупки, документации о закупке (если Законом  №44-ФЗ предусмотрена документация о закупке) заявка, содержащая предложение о поставке такого товара российского происхождения;</w:t>
      </w:r>
      <w:proofErr w:type="gramEnd"/>
    </w:p>
    <w:p w:rsidR="00C674DD" w:rsidRPr="00ED6F54" w:rsidRDefault="00C674DD" w:rsidP="00C674DD">
      <w:pPr>
        <w:autoSpaceDE w:val="0"/>
        <w:autoSpaceDN w:val="0"/>
        <w:adjustRightInd w:val="0"/>
        <w:spacing w:before="240"/>
        <w:ind w:firstLine="540"/>
        <w:contextualSpacing w:val="0"/>
        <w:jc w:val="both"/>
      </w:pPr>
      <w:r w:rsidRPr="00ED6F54">
        <w:t>б) при исполнении контракта замена товара на происходящий из иностранного государства товар, в отношении которого установлено данное ограничение, если контракт предусматривает поставку товара российского происхождения, не допускается;</w:t>
      </w:r>
    </w:p>
    <w:p w:rsidR="00C674DD" w:rsidRPr="00ED6F54" w:rsidRDefault="00C674DD" w:rsidP="00C674DD">
      <w:pPr>
        <w:autoSpaceDE w:val="0"/>
        <w:autoSpaceDN w:val="0"/>
        <w:adjustRightInd w:val="0"/>
        <w:spacing w:before="240"/>
        <w:ind w:firstLine="540"/>
        <w:contextualSpacing w:val="0"/>
        <w:jc w:val="both"/>
      </w:pPr>
      <w:r w:rsidRPr="00ED6F54">
        <w:rPr>
          <w:b/>
        </w:rPr>
        <w:t>3) при установлении в извещении преимущества в отношении товара российского происхождения,</w:t>
      </w:r>
      <w:r w:rsidRPr="00ED6F54">
        <w:t xml:space="preserve"> предусмотренного </w:t>
      </w:r>
      <w:hyperlink r:id="rId17" w:history="1">
        <w:r w:rsidRPr="00ED6F54">
          <w:t>подпунктом "в" пункта 1 части 2</w:t>
        </w:r>
      </w:hyperlink>
      <w:r w:rsidRPr="00ED6F54">
        <w:t xml:space="preserve"> статьи 14</w:t>
      </w:r>
      <w:r w:rsidRPr="00ED6F54">
        <w:rPr>
          <w:rFonts w:eastAsia="PT Serif;serif"/>
          <w:bCs/>
        </w:rPr>
        <w:t xml:space="preserve"> Закона № 44-ФЗ</w:t>
      </w:r>
      <w:r w:rsidRPr="00ED6F54">
        <w:t>:</w:t>
      </w:r>
    </w:p>
    <w:p w:rsidR="00C674DD" w:rsidRPr="00ED6F54" w:rsidRDefault="00C674DD" w:rsidP="00C674DD">
      <w:pPr>
        <w:autoSpaceDE w:val="0"/>
        <w:autoSpaceDN w:val="0"/>
        <w:adjustRightInd w:val="0"/>
        <w:spacing w:before="240"/>
        <w:ind w:firstLine="540"/>
        <w:contextualSpacing w:val="0"/>
        <w:jc w:val="both"/>
      </w:pPr>
      <w:bookmarkStart w:id="2" w:name="Par9"/>
      <w:bookmarkEnd w:id="2"/>
      <w:proofErr w:type="gramStart"/>
      <w:r w:rsidRPr="00ED6F54">
        <w:t xml:space="preserve">а) при присвоении в соответствии с </w:t>
      </w:r>
      <w:hyperlink r:id="rId18" w:history="1">
        <w:r w:rsidRPr="00ED6F54">
          <w:t>подпунктом "б" пункта 1 части 15 статьи 48</w:t>
        </w:r>
      </w:hyperlink>
      <w:r w:rsidRPr="00ED6F54">
        <w:t xml:space="preserve">, </w:t>
      </w:r>
      <w:hyperlink r:id="rId19" w:history="1">
        <w:r w:rsidRPr="00ED6F54">
          <w:t>подпунктом "б" пункта 1 части 5 статьи 49</w:t>
        </w:r>
      </w:hyperlink>
      <w:r w:rsidRPr="00ED6F54">
        <w:t xml:space="preserve">, </w:t>
      </w:r>
      <w:hyperlink r:id="rId20" w:history="1">
        <w:r w:rsidRPr="00ED6F54">
          <w:t>подпунктом "б" пункта 1 части 3 статьи 50</w:t>
        </w:r>
      </w:hyperlink>
      <w:r w:rsidRPr="00ED6F54">
        <w:t xml:space="preserve">, </w:t>
      </w:r>
      <w:hyperlink r:id="rId21" w:history="1">
        <w:r w:rsidRPr="00ED6F54">
          <w:t>подпунктом "в" пункта 1 части 10 статьи 73</w:t>
        </w:r>
      </w:hyperlink>
      <w:r w:rsidRPr="00ED6F54">
        <w:t xml:space="preserve">, </w:t>
      </w:r>
      <w:hyperlink r:id="rId22" w:history="1">
        <w:r w:rsidRPr="00ED6F54">
          <w:t>пунктом 1 части 5 статьи 74</w:t>
        </w:r>
      </w:hyperlink>
      <w:r w:rsidRPr="00ED6F54">
        <w:t xml:space="preserve">, </w:t>
      </w:r>
      <w:hyperlink r:id="rId23" w:history="1">
        <w:r w:rsidRPr="00ED6F54">
          <w:t>подпунктом "в" пункта 1 части 9 статьи 75</w:t>
        </w:r>
      </w:hyperlink>
      <w:r w:rsidRPr="00ED6F54">
        <w:t xml:space="preserve">, </w:t>
      </w:r>
      <w:hyperlink r:id="rId24" w:history="1">
        <w:r w:rsidRPr="00ED6F54">
          <w:t>подпунктом "б" пункта 1 части 5 статьи 76</w:t>
        </w:r>
        <w:proofErr w:type="gramEnd"/>
      </w:hyperlink>
      <w:r w:rsidRPr="00ED6F54">
        <w:t xml:space="preserve"> Закона № 44-ФЗ порядкового номера заявке на участие в закупке, содержащей предложение о поставке товара только российского происхождения, осуществляется снижение на пятнадцать процентов ценового предложения этого участника закупки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контракта. При присвоении в соответствии с </w:t>
      </w:r>
      <w:hyperlink r:id="rId25" w:history="1">
        <w:r w:rsidRPr="00ED6F54">
          <w:t>подпунктом "б" пункта 6 части 12 статьи 93</w:t>
        </w:r>
      </w:hyperlink>
      <w:r w:rsidRPr="00ED6F54">
        <w:t xml:space="preserve"> Закона № 44-ФЗ порядкового номера заявке на участие в закупке, содержащей предложение о поставке товара только российского происхождения, осуществляется снижение на пятнадцать процентов цены за единицу товара, предложенной участником закупки, подавшим такую заявку;</w:t>
      </w:r>
    </w:p>
    <w:p w:rsidR="00C674DD" w:rsidRPr="00ED6F54" w:rsidRDefault="00C674DD" w:rsidP="00C674DD">
      <w:pPr>
        <w:autoSpaceDE w:val="0"/>
        <w:autoSpaceDN w:val="0"/>
        <w:adjustRightInd w:val="0"/>
        <w:spacing w:before="240"/>
        <w:ind w:firstLine="540"/>
        <w:contextualSpacing w:val="0"/>
        <w:jc w:val="both"/>
      </w:pPr>
      <w:r w:rsidRPr="00ED6F54">
        <w:t xml:space="preserve">б) в случае заключения контракта с участником закупки, указанным в </w:t>
      </w:r>
      <w:hyperlink w:anchor="Par9" w:history="1">
        <w:r w:rsidRPr="00ED6F54">
          <w:t>подпункте "а"</w:t>
        </w:r>
      </w:hyperlink>
      <w:r w:rsidRPr="00ED6F54">
        <w:t xml:space="preserve"> настоящего пункта, контракт заключается без учета </w:t>
      </w:r>
      <w:proofErr w:type="gramStart"/>
      <w:r w:rsidRPr="00ED6F54">
        <w:t>осуществленных</w:t>
      </w:r>
      <w:proofErr w:type="gramEnd"/>
      <w:r w:rsidRPr="00ED6F54">
        <w:t xml:space="preserve"> в соответствии с </w:t>
      </w:r>
      <w:hyperlink w:anchor="Par9" w:history="1">
        <w:r w:rsidRPr="00ED6F54">
          <w:t>подпунктом "а"</w:t>
        </w:r>
      </w:hyperlink>
      <w:r w:rsidRPr="00ED6F54">
        <w:t xml:space="preserve"> настоящего пункта снижения ценового предложения, цены за единицу товара либо увеличения ценового предложения;</w:t>
      </w:r>
    </w:p>
    <w:p w:rsidR="00C674DD" w:rsidRPr="00ED6F54" w:rsidRDefault="00C674DD" w:rsidP="00C674DD">
      <w:pPr>
        <w:autoSpaceDE w:val="0"/>
        <w:autoSpaceDN w:val="0"/>
        <w:adjustRightInd w:val="0"/>
        <w:spacing w:before="240"/>
        <w:ind w:firstLine="540"/>
        <w:contextualSpacing w:val="0"/>
        <w:jc w:val="both"/>
      </w:pPr>
      <w:r w:rsidRPr="00ED6F54">
        <w:t xml:space="preserve">в) при исполнении контракта допускается замена товара (с учетом особенностей, предусмотренных </w:t>
      </w:r>
      <w:hyperlink r:id="rId26" w:history="1">
        <w:r w:rsidRPr="00ED6F54">
          <w:t>частью 7 статьи 95</w:t>
        </w:r>
      </w:hyperlink>
      <w:r w:rsidRPr="00ED6F54">
        <w:t xml:space="preserve"> Закона № 44-ФЗ) исключительно на товар российского происхождения, если контракт предусматривает поставку товара российского происхождения.</w:t>
      </w:r>
    </w:p>
    <w:p w:rsidR="005C4BC5" w:rsidRPr="00CE020F" w:rsidRDefault="005C4BC5" w:rsidP="00205AC3">
      <w:pPr>
        <w:ind w:firstLine="708"/>
        <w:jc w:val="both"/>
        <w:rPr>
          <w:i/>
          <w:noProof/>
          <w:sz w:val="22"/>
          <w:szCs w:val="22"/>
        </w:rPr>
      </w:pPr>
    </w:p>
    <w:p w:rsidR="005C4BC5" w:rsidRPr="00CA6459" w:rsidRDefault="005C4BC5" w:rsidP="005C4BC5">
      <w:pPr>
        <w:tabs>
          <w:tab w:val="left" w:pos="576"/>
        </w:tabs>
        <w:jc w:val="both"/>
        <w:outlineLvl w:val="1"/>
        <w:rPr>
          <w:rFonts w:eastAsiaTheme="minorHAnsi"/>
          <w:color w:val="000000" w:themeColor="text1"/>
          <w:lang w:eastAsia="en-US"/>
        </w:rPr>
      </w:pPr>
      <w:r w:rsidRPr="00CA6459">
        <w:rPr>
          <w:rFonts w:eastAsiaTheme="minorHAnsi"/>
          <w:b/>
          <w:bCs/>
          <w:color w:val="000000" w:themeColor="text1"/>
          <w:lang w:eastAsia="en-US"/>
        </w:rPr>
        <w:tab/>
        <w:t xml:space="preserve">2. </w:t>
      </w:r>
      <w:hyperlink r:id="rId27">
        <w:r w:rsidRPr="00CA6459">
          <w:rPr>
            <w:rFonts w:eastAsiaTheme="minorHAnsi"/>
            <w:b/>
            <w:bCs/>
            <w:color w:val="000000" w:themeColor="text1"/>
            <w:lang w:eastAsia="en-US"/>
          </w:rPr>
          <w:t>В заявку на участие в аукционе не включаются</w:t>
        </w:r>
        <w:r w:rsidRPr="00CA6459">
          <w:rPr>
            <w:rFonts w:eastAsiaTheme="minorHAnsi"/>
            <w:color w:val="000000" w:themeColor="text1"/>
            <w:lang w:eastAsia="en-US"/>
          </w:rPr>
          <w:t>:</w:t>
        </w:r>
      </w:hyperlink>
    </w:p>
    <w:p w:rsidR="005C4BC5" w:rsidRPr="00CA6459" w:rsidRDefault="00C631DE" w:rsidP="005C4BC5">
      <w:pPr>
        <w:tabs>
          <w:tab w:val="left" w:pos="576"/>
        </w:tabs>
        <w:jc w:val="both"/>
        <w:outlineLvl w:val="1"/>
        <w:rPr>
          <w:rFonts w:eastAsiaTheme="minorHAnsi"/>
          <w:color w:val="000000" w:themeColor="text1"/>
          <w:lang w:eastAsia="en-US"/>
        </w:rPr>
      </w:pPr>
      <w:hyperlink r:id="rId28">
        <w:r w:rsidR="005C4BC5" w:rsidRPr="00CA6459">
          <w:rPr>
            <w:rFonts w:eastAsiaTheme="minorHAnsi"/>
            <w:color w:val="000000" w:themeColor="text1"/>
            <w:lang w:eastAsia="en-US"/>
          </w:rPr>
          <w:t>- информация и документы, предусмотренны</w:t>
        </w:r>
        <w:r w:rsidR="005C4BC5" w:rsidRPr="00CA6459">
          <w:rPr>
            <w:rFonts w:eastAsiaTheme="minorHAnsi"/>
            <w:lang w:eastAsia="en-US"/>
          </w:rPr>
          <w:t>е подпунктами "а" - "л" пункта 1 части 1 статьи 43 Закона № 44-ФЗ. Такие информация и документы в случаях, предусмотренных Законом № 44-ФЗ, направляются (по состоянию на дату и время их направления) заказчику оператором электронной площадки путем информационно</w:t>
        </w:r>
        <w:r w:rsidR="005C4BC5" w:rsidRPr="00CA6459">
          <w:rPr>
            <w:rFonts w:eastAsiaTheme="minorHAnsi"/>
            <w:color w:val="000000" w:themeColor="text1"/>
            <w:lang w:eastAsia="en-US"/>
          </w:rPr>
          <w:t>го взаимодействия с ЕИС;</w:t>
        </w:r>
      </w:hyperlink>
    </w:p>
    <w:p w:rsidR="005C4BC5" w:rsidRPr="00CA6459" w:rsidRDefault="00C631DE" w:rsidP="005C4BC5">
      <w:pPr>
        <w:tabs>
          <w:tab w:val="left" w:pos="576"/>
        </w:tabs>
        <w:jc w:val="both"/>
        <w:outlineLvl w:val="1"/>
        <w:rPr>
          <w:rFonts w:eastAsiaTheme="minorHAnsi"/>
          <w:color w:val="000000" w:themeColor="text1"/>
          <w:lang w:eastAsia="en-US"/>
        </w:rPr>
      </w:pPr>
      <w:hyperlink r:id="rId29">
        <w:r w:rsidR="005C4BC5" w:rsidRPr="00CA6459">
          <w:rPr>
            <w:rFonts w:eastAsiaTheme="minorHAnsi"/>
            <w:color w:val="000000" w:themeColor="text1"/>
            <w:lang w:eastAsia="en-US"/>
          </w:rPr>
          <w:t>- документы, подтверждающие соответствие участника аукциона дополнительным требованиям, установленным в соответствии с</w:t>
        </w:r>
        <w:r w:rsidR="005C4BC5" w:rsidRPr="00CA6459">
          <w:rPr>
            <w:rFonts w:eastAsiaTheme="minorHAnsi"/>
            <w:lang w:eastAsia="en-US"/>
          </w:rPr>
          <w:t xml:space="preserve"> частью 2 или 2.1 </w:t>
        </w:r>
        <w:r w:rsidR="005C4BC5" w:rsidRPr="00CA6459">
          <w:rPr>
            <w:rFonts w:eastAsiaTheme="minorHAnsi"/>
            <w:color w:val="000000" w:themeColor="text1"/>
            <w:lang w:eastAsia="en-US"/>
          </w:rPr>
          <w:t>(при наличии таких требований) статьи 31 Закона № 44-ФЗ,</w:t>
        </w:r>
        <w:r w:rsidR="005C4BC5" w:rsidRPr="00CA6459">
          <w:rPr>
            <w:rFonts w:eastAsiaTheme="minorHAnsi"/>
            <w:lang w:eastAsia="en-US"/>
          </w:rPr>
          <w:t xml:space="preserve"> и</w:t>
        </w:r>
        <w:r w:rsidR="005C4BC5" w:rsidRPr="00CA6459">
          <w:rPr>
            <w:rFonts w:eastAsia="Calibri"/>
          </w:rPr>
          <w:t xml:space="preserve"> предусмотренные подпунктом "</w:t>
        </w:r>
        <w:proofErr w:type="spellStart"/>
        <w:r w:rsidR="005C4BC5" w:rsidRPr="00CA6459">
          <w:rPr>
            <w:rFonts w:eastAsia="Calibri"/>
          </w:rPr>
          <w:t>н</w:t>
        </w:r>
        <w:proofErr w:type="spellEnd"/>
        <w:r w:rsidR="005C4BC5" w:rsidRPr="00CA6459">
          <w:rPr>
            <w:rFonts w:eastAsia="Calibri"/>
          </w:rPr>
          <w:t xml:space="preserve">" пункта 1 части 1 </w:t>
        </w:r>
        <w:r w:rsidR="005C4BC5" w:rsidRPr="00CA6459">
          <w:rPr>
            <w:rFonts w:eastAsiaTheme="minorHAnsi"/>
            <w:lang w:eastAsia="en-US"/>
          </w:rPr>
          <w:t>статьи 43 Закона № 44-ФЗ</w:t>
        </w:r>
        <w:r w:rsidR="005C4BC5" w:rsidRPr="00CA6459">
          <w:rPr>
            <w:rFonts w:eastAsiaTheme="minorHAnsi"/>
            <w:color w:val="000000" w:themeColor="text1"/>
            <w:lang w:eastAsia="en-US"/>
          </w:rPr>
          <w:t>. Такие документы в случаях, предусмотренных Законом № 44-ФЗ, направляются (по состоянию на дату и время их направления) заказчику оператором электронной площадки из реестра участников закупок, аккредитованных на электронной площадке.</w:t>
        </w:r>
      </w:hyperlink>
    </w:p>
    <w:p w:rsidR="005C4BC5" w:rsidRPr="00CA6459" w:rsidRDefault="00C631DE" w:rsidP="005C4BC5">
      <w:pPr>
        <w:jc w:val="both"/>
        <w:rPr>
          <w:rFonts w:eastAsiaTheme="minorHAnsi"/>
          <w:lang w:eastAsia="en-US"/>
        </w:rPr>
      </w:pPr>
      <w:hyperlink r:id="rId30">
        <w:r w:rsidR="005C4BC5" w:rsidRPr="00CA6459">
          <w:rPr>
            <w:rFonts w:eastAsiaTheme="minorHAnsi"/>
            <w:lang w:eastAsia="en-US"/>
          </w:rPr>
          <w:t>Требовать от участника закупки представления иных информации и документов, за исключением предусмотренных частями 1 и 2 статьи 43 Закона № 44-ФЗ, не допускается.</w:t>
        </w:r>
      </w:hyperlink>
    </w:p>
    <w:p w:rsidR="005C4BC5" w:rsidRPr="00CA6459" w:rsidRDefault="005C4BC5" w:rsidP="005C4BC5">
      <w:pPr>
        <w:jc w:val="both"/>
        <w:rPr>
          <w:rFonts w:eastAsiaTheme="minorHAnsi"/>
          <w:color w:val="000000" w:themeColor="text1"/>
          <w:lang w:eastAsia="en-US"/>
        </w:rPr>
      </w:pPr>
    </w:p>
    <w:p w:rsidR="005C4BC5" w:rsidRPr="00CA6459" w:rsidRDefault="005C4BC5" w:rsidP="005C4BC5">
      <w:pPr>
        <w:ind w:firstLine="708"/>
        <w:jc w:val="both"/>
        <w:rPr>
          <w:b/>
          <w:i/>
        </w:rPr>
      </w:pPr>
      <w:r w:rsidRPr="00CA6459">
        <w:rPr>
          <w:b/>
        </w:rPr>
        <w:t>3. Инструкция по заполнению описания предлагаемого участником товара.</w:t>
      </w:r>
    </w:p>
    <w:bookmarkEnd w:id="1"/>
    <w:p w:rsidR="005C4BC5" w:rsidRPr="004451D8" w:rsidRDefault="005C4BC5" w:rsidP="005C4BC5">
      <w:pPr>
        <w:ind w:firstLine="708"/>
        <w:jc w:val="both"/>
      </w:pPr>
      <w:r w:rsidRPr="004451D8">
        <w:t>Подать заявку на участие в закупке вправе только зарегистрированный в единой информационной системе и аккредитованный на электронной площадке, специализированной электронной площадке участник закупки путем направления такой заявки в соответствии с Законом №44-ФЗ оператору электронной площадки, оператору специализированной электронной площадки.</w:t>
      </w:r>
    </w:p>
    <w:p w:rsidR="005C4BC5" w:rsidRPr="004451D8" w:rsidRDefault="005C4BC5" w:rsidP="005C4BC5">
      <w:pPr>
        <w:ind w:firstLine="708"/>
        <w:jc w:val="both"/>
      </w:pPr>
      <w:proofErr w:type="gramStart"/>
      <w:r w:rsidRPr="004451D8">
        <w:t>Участник закупки вправе подать только одну заявку на участие в закупке в любое время с момента размещения в ЕИС извещения об осуществлении закупки (при применении открытых конкурентных способов определения поставщика (подрядчика, исполнителя), получения приглашения, документации о закупке (при применении закрытых конкурентных способов определения поставщика (подрядчика, исполнителя) до окончания, установленного в соответствии с Законом №44-ФЗ  срока подачи заявок на участие в</w:t>
      </w:r>
      <w:proofErr w:type="gramEnd"/>
      <w:r w:rsidRPr="004451D8">
        <w:t xml:space="preserve"> закупке.</w:t>
      </w:r>
    </w:p>
    <w:p w:rsidR="005C4BC5" w:rsidRPr="004451D8" w:rsidRDefault="005C4BC5" w:rsidP="005C4BC5">
      <w:pPr>
        <w:ind w:firstLine="708"/>
        <w:jc w:val="both"/>
      </w:pPr>
      <w:proofErr w:type="gramStart"/>
      <w:r w:rsidRPr="004451D8">
        <w:rPr>
          <w:b/>
        </w:rPr>
        <w:t>Подача заявки на участие в закупке означает согласие участника закупки, подавшего такую заявку,</w:t>
      </w:r>
      <w:r w:rsidRPr="004451D8">
        <w:t xml:space="preserve"> на поставку товара, выполнение работы, оказание услуги на условиях, предусмотренных извещением об осуществлении закупки, документацией о закупке (в случае, если Законом №-44-ФЗ предусмотрена документация о закупке), и в соответствии с заявкой такого участни</w:t>
      </w:r>
      <w:r>
        <w:t>ка закупки на участие в закупке.</w:t>
      </w:r>
      <w:proofErr w:type="gramEnd"/>
    </w:p>
    <w:p w:rsidR="005C4BC5" w:rsidRDefault="005C4BC5" w:rsidP="005C4BC5">
      <w:pPr>
        <w:ind w:firstLine="708"/>
        <w:jc w:val="both"/>
      </w:pPr>
      <w:proofErr w:type="gramStart"/>
      <w:r w:rsidRPr="002D24C4">
        <w:t>Если в описании объекта закупки указан товар, у которого технические, функциональные (потребительские свойства) и качественные характеристики должны соответствовать указанным в описании объекта закупки техническими регламентами, принятыми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(далее - ГОСТ), то участник закупки должен указать конкретные</w:t>
      </w:r>
      <w:proofErr w:type="gramEnd"/>
      <w:r w:rsidRPr="002D24C4">
        <w:t xml:space="preserve"> показатели предлагаемого товара соответствующие ГОСТ, </w:t>
      </w:r>
      <w:proofErr w:type="gramStart"/>
      <w:r w:rsidRPr="002D24C4">
        <w:t>указанному</w:t>
      </w:r>
      <w:proofErr w:type="gramEnd"/>
      <w:r w:rsidRPr="002D24C4">
        <w:t xml:space="preserve"> в описании объекта закупки.</w:t>
      </w:r>
      <w:r w:rsidRPr="00E0634F">
        <w:t xml:space="preserve"> </w:t>
      </w:r>
    </w:p>
    <w:p w:rsidR="005C4BC5" w:rsidRPr="00E0634F" w:rsidRDefault="005C4BC5" w:rsidP="005C4BC5">
      <w:pPr>
        <w:ind w:firstLine="708"/>
        <w:jc w:val="both"/>
        <w:rPr>
          <w:b/>
        </w:rPr>
      </w:pPr>
      <w:proofErr w:type="gramStart"/>
      <w:r>
        <w:t>Во всех случаях, когда в описании объекта закупки или в приложениях к нему (при наличии) имеются ссылки на конкретные стандарты и нормы, которым должны соответствовать поставляемые товары (выполняемые работы, оказываемые услуги), применяются положения последнего выпущенного или пересмотренного издания соответствующих действующих стандартов и норм, если иное специально не предусмотрено такими стандартами и нормами.</w:t>
      </w:r>
      <w:proofErr w:type="gramEnd"/>
      <w:r>
        <w:t xml:space="preserve"> В случае если к моменту начала или в процессе исполнения обязательств по контракту отдельные стандарты и нормы утратят силу, такие стандарты и нормы будут иметь рекомендательный характер в части, не противоречащей действующим к такому моменту нормативным актам.</w:t>
      </w:r>
    </w:p>
    <w:p w:rsidR="005C4BC5" w:rsidRPr="00A73871" w:rsidRDefault="005C4BC5" w:rsidP="005C4BC5">
      <w:pPr>
        <w:widowControl w:val="0"/>
        <w:jc w:val="both"/>
        <w:rPr>
          <w:b/>
          <w:bCs/>
        </w:rPr>
      </w:pPr>
    </w:p>
    <w:p w:rsidR="005C4BC5" w:rsidRPr="00CA6459" w:rsidRDefault="005C4BC5" w:rsidP="005C4BC5">
      <w:pPr>
        <w:widowControl w:val="0"/>
        <w:jc w:val="both"/>
        <w:rPr>
          <w:b/>
          <w:bCs/>
        </w:rPr>
      </w:pPr>
    </w:p>
    <w:p w:rsidR="005C4BC5" w:rsidRPr="00CA6459" w:rsidRDefault="005C4BC5" w:rsidP="005C4BC5">
      <w:pPr>
        <w:widowControl w:val="0"/>
        <w:rPr>
          <w:b/>
          <w:bCs/>
        </w:rPr>
      </w:pPr>
    </w:p>
    <w:p w:rsidR="008E7B28" w:rsidRPr="008400E1" w:rsidRDefault="008E7B28" w:rsidP="005C4BC5">
      <w:pPr>
        <w:tabs>
          <w:tab w:val="left" w:pos="576"/>
          <w:tab w:val="left" w:pos="1134"/>
        </w:tabs>
        <w:jc w:val="both"/>
        <w:outlineLvl w:val="1"/>
        <w:rPr>
          <w:sz w:val="22"/>
          <w:szCs w:val="22"/>
        </w:rPr>
      </w:pPr>
    </w:p>
    <w:sectPr w:rsidR="008E7B28" w:rsidRPr="008400E1" w:rsidSect="00F93BD6">
      <w:pgSz w:w="16838" w:h="11906" w:orient="landscape"/>
      <w:pgMar w:top="567" w:right="567" w:bottom="567" w:left="567" w:header="0" w:footer="0" w:gutter="0"/>
      <w:cols w:space="720"/>
      <w:formProt w:val="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 w:name="Times New Roman Полужирный">
    <w:panose1 w:val="00000000000000000000"/>
    <w:charset w:val="00"/>
    <w:family w:val="roman"/>
    <w:notTrueType/>
    <w:pitch w:val="default"/>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A00002BF" w:usb1="68C7FCFB" w:usb2="00000010" w:usb3="00000000" w:csb0="0002009F" w:csb1="00000000"/>
  </w:font>
  <w:font w:name="Batang">
    <w:altName w:val="바탕"/>
    <w:panose1 w:val="02030600000101010101"/>
    <w:charset w:val="81"/>
    <w:family w:val="auto"/>
    <w:notTrueType/>
    <w:pitch w:val="fixed"/>
    <w:sig w:usb0="00000001" w:usb1="09060000" w:usb2="00000010" w:usb3="00000000" w:csb0="00080000" w:csb1="00000000"/>
  </w:font>
  <w:font w:name="TimesET">
    <w:altName w:val="Times New Roman"/>
    <w:charset w:val="CC"/>
    <w:family w:val="roman"/>
    <w:pitch w:val="variable"/>
    <w:sig w:usb0="00000000" w:usb1="00000000" w:usb2="00000000" w:usb3="00000000" w:csb0="00000000" w:csb1="00000000"/>
  </w:font>
  <w:font w:name="OpenSymbol">
    <w:altName w:val="Times New Roman"/>
    <w:charset w:val="01"/>
    <w:family w:val="auto"/>
    <w:pitch w:val="variable"/>
    <w:sig w:usb0="00000000" w:usb1="00000000" w:usb2="00000000" w:usb3="00000000" w:csb0="00000000" w:csb1="00000000"/>
  </w:font>
  <w:font w:name="Roboto">
    <w:altName w:val="Times New Roman"/>
    <w:panose1 w:val="00000000000000000000"/>
    <w:charset w:val="00"/>
    <w:family w:val="roman"/>
    <w:notTrueType/>
    <w:pitch w:val="default"/>
    <w:sig w:usb0="00000000" w:usb1="00000000" w:usb2="00000000" w:usb3="00000000" w:csb0="00000000" w:csb1="00000000"/>
  </w:font>
  <w:font w:name="PT Serif;serif">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F"/>
    <w:multiLevelType w:val="singleLevel"/>
    <w:tmpl w:val="F1527A1C"/>
    <w:lvl w:ilvl="0">
      <w:start w:val="1"/>
      <w:numFmt w:val="decimal"/>
      <w:lvlText w:val="%1."/>
      <w:lvlJc w:val="left"/>
      <w:pPr>
        <w:tabs>
          <w:tab w:val="num" w:pos="643"/>
        </w:tabs>
        <w:ind w:left="643" w:hanging="360"/>
      </w:pPr>
    </w:lvl>
  </w:abstractNum>
  <w:abstractNum w:abstractNumId="1">
    <w:nsid w:val="FFFFFF80"/>
    <w:multiLevelType w:val="singleLevel"/>
    <w:tmpl w:val="FFFFFF80"/>
    <w:lvl w:ilvl="0">
      <w:start w:val="1"/>
      <w:numFmt w:val="bullet"/>
      <w:pStyle w:val="5"/>
      <w:lvlText w:val=""/>
      <w:lvlJc w:val="left"/>
      <w:pPr>
        <w:tabs>
          <w:tab w:val="left" w:pos="1492"/>
        </w:tabs>
        <w:ind w:left="1492" w:hanging="360"/>
      </w:pPr>
      <w:rPr>
        <w:rFonts w:ascii="Symbol" w:hAnsi="Symbol" w:hint="default"/>
      </w:rPr>
    </w:lvl>
  </w:abstractNum>
  <w:abstractNum w:abstractNumId="2">
    <w:nsid w:val="FFFFFF89"/>
    <w:multiLevelType w:val="singleLevel"/>
    <w:tmpl w:val="E0547A6A"/>
    <w:lvl w:ilvl="0">
      <w:start w:val="1"/>
      <w:numFmt w:val="bullet"/>
      <w:pStyle w:val="a"/>
      <w:lvlText w:val=""/>
      <w:lvlJc w:val="left"/>
      <w:pPr>
        <w:tabs>
          <w:tab w:val="num" w:pos="360"/>
        </w:tabs>
        <w:ind w:left="360" w:hanging="360"/>
      </w:pPr>
      <w:rPr>
        <w:rFonts w:ascii="Symbol" w:hAnsi="Symbol" w:hint="default"/>
      </w:rPr>
    </w:lvl>
  </w:abstractNum>
  <w:abstractNum w:abstractNumId="3">
    <w:nsid w:val="02243B4D"/>
    <w:multiLevelType w:val="hybridMultilevel"/>
    <w:tmpl w:val="819A7EA2"/>
    <w:lvl w:ilvl="0" w:tplc="792E7A04">
      <w:start w:val="1"/>
      <w:numFmt w:val="bullet"/>
      <w:pStyle w:val="34"/>
      <w:lvlText w:val=""/>
      <w:lvlJc w:val="left"/>
      <w:pPr>
        <w:ind w:left="2160" w:hanging="360"/>
      </w:pPr>
      <w:rPr>
        <w:rFonts w:ascii="Symbol" w:hAnsi="Symbol" w:hint="default"/>
      </w:rPr>
    </w:lvl>
    <w:lvl w:ilvl="1" w:tplc="04190003" w:tentative="1">
      <w:start w:val="1"/>
      <w:numFmt w:val="bullet"/>
      <w:lvlText w:val="o"/>
      <w:lvlJc w:val="left"/>
      <w:pPr>
        <w:ind w:left="3283" w:hanging="360"/>
      </w:pPr>
      <w:rPr>
        <w:rFonts w:ascii="Courier New" w:hAnsi="Courier New" w:cs="Courier New" w:hint="default"/>
      </w:rPr>
    </w:lvl>
    <w:lvl w:ilvl="2" w:tplc="04190005">
      <w:start w:val="1"/>
      <w:numFmt w:val="bullet"/>
      <w:lvlText w:val=""/>
      <w:lvlJc w:val="left"/>
      <w:pPr>
        <w:ind w:left="4003" w:hanging="360"/>
      </w:pPr>
      <w:rPr>
        <w:rFonts w:ascii="Wingdings" w:hAnsi="Wingdings" w:hint="default"/>
      </w:rPr>
    </w:lvl>
    <w:lvl w:ilvl="3" w:tplc="04190001" w:tentative="1">
      <w:start w:val="1"/>
      <w:numFmt w:val="bullet"/>
      <w:lvlText w:val=""/>
      <w:lvlJc w:val="left"/>
      <w:pPr>
        <w:ind w:left="4723" w:hanging="360"/>
      </w:pPr>
      <w:rPr>
        <w:rFonts w:ascii="Symbol" w:hAnsi="Symbol" w:hint="default"/>
      </w:rPr>
    </w:lvl>
    <w:lvl w:ilvl="4" w:tplc="04190003" w:tentative="1">
      <w:start w:val="1"/>
      <w:numFmt w:val="bullet"/>
      <w:lvlText w:val="o"/>
      <w:lvlJc w:val="left"/>
      <w:pPr>
        <w:ind w:left="5443" w:hanging="360"/>
      </w:pPr>
      <w:rPr>
        <w:rFonts w:ascii="Courier New" w:hAnsi="Courier New" w:cs="Courier New" w:hint="default"/>
      </w:rPr>
    </w:lvl>
    <w:lvl w:ilvl="5" w:tplc="04190005" w:tentative="1">
      <w:start w:val="1"/>
      <w:numFmt w:val="bullet"/>
      <w:lvlText w:val=""/>
      <w:lvlJc w:val="left"/>
      <w:pPr>
        <w:ind w:left="6163" w:hanging="360"/>
      </w:pPr>
      <w:rPr>
        <w:rFonts w:ascii="Wingdings" w:hAnsi="Wingdings" w:hint="default"/>
      </w:rPr>
    </w:lvl>
    <w:lvl w:ilvl="6" w:tplc="04190001" w:tentative="1">
      <w:start w:val="1"/>
      <w:numFmt w:val="bullet"/>
      <w:lvlText w:val=""/>
      <w:lvlJc w:val="left"/>
      <w:pPr>
        <w:ind w:left="6883" w:hanging="360"/>
      </w:pPr>
      <w:rPr>
        <w:rFonts w:ascii="Symbol" w:hAnsi="Symbol" w:hint="default"/>
      </w:rPr>
    </w:lvl>
    <w:lvl w:ilvl="7" w:tplc="04190003" w:tentative="1">
      <w:start w:val="1"/>
      <w:numFmt w:val="bullet"/>
      <w:lvlText w:val="o"/>
      <w:lvlJc w:val="left"/>
      <w:pPr>
        <w:ind w:left="7603" w:hanging="360"/>
      </w:pPr>
      <w:rPr>
        <w:rFonts w:ascii="Courier New" w:hAnsi="Courier New" w:cs="Courier New" w:hint="default"/>
      </w:rPr>
    </w:lvl>
    <w:lvl w:ilvl="8" w:tplc="04190005" w:tentative="1">
      <w:start w:val="1"/>
      <w:numFmt w:val="bullet"/>
      <w:lvlText w:val=""/>
      <w:lvlJc w:val="left"/>
      <w:pPr>
        <w:ind w:left="8323" w:hanging="360"/>
      </w:pPr>
      <w:rPr>
        <w:rFonts w:ascii="Wingdings" w:hAnsi="Wingdings" w:hint="default"/>
      </w:rPr>
    </w:lvl>
  </w:abstractNum>
  <w:abstractNum w:abstractNumId="4">
    <w:nsid w:val="031F6F67"/>
    <w:multiLevelType w:val="multilevel"/>
    <w:tmpl w:val="031F6F67"/>
    <w:lvl w:ilvl="0">
      <w:start w:val="1"/>
      <w:numFmt w:val="bullet"/>
      <w:pStyle w:val="2"/>
      <w:lvlText w:val="o"/>
      <w:lvlJc w:val="left"/>
      <w:pPr>
        <w:ind w:left="1494" w:hanging="360"/>
      </w:pPr>
      <w:rPr>
        <w:rFonts w:ascii="Courier New" w:hAnsi="Courier New" w:cs="Courier New" w:hint="default"/>
      </w:rPr>
    </w:lvl>
    <w:lvl w:ilvl="1">
      <w:start w:val="1"/>
      <w:numFmt w:val="bullet"/>
      <w:pStyle w:val="a0"/>
      <w:lvlText w:val=""/>
      <w:lvlJc w:val="left"/>
      <w:pPr>
        <w:ind w:left="2160" w:hanging="360"/>
      </w:pPr>
      <w:rPr>
        <w:rFonts w:ascii="Symbol" w:hAnsi="Symbol" w:hint="default"/>
      </w:rPr>
    </w:lvl>
    <w:lvl w:ilvl="2">
      <w:start w:val="1"/>
      <w:numFmt w:val="bullet"/>
      <w:lvlText w:val=""/>
      <w:lvlJc w:val="left"/>
      <w:pPr>
        <w:ind w:left="2880" w:hanging="360"/>
      </w:pPr>
      <w:rPr>
        <w:rFonts w:ascii="Wingdings" w:hAnsi="Wingdings" w:hint="default"/>
      </w:rPr>
    </w:lvl>
    <w:lvl w:ilvl="3">
      <w:numFmt w:val="bullet"/>
      <w:lvlText w:val="•"/>
      <w:lvlJc w:val="left"/>
      <w:pPr>
        <w:ind w:left="3600" w:hanging="360"/>
      </w:pPr>
      <w:rPr>
        <w:rFonts w:ascii="Times New Roman" w:eastAsia="Times New Roman" w:hAnsi="Times New Roman" w:cs="Times New Roman" w:hint="default"/>
      </w:rPr>
    </w:lvl>
    <w:lvl w:ilvl="4">
      <w:start w:val="1"/>
      <w:numFmt w:val="bullet"/>
      <w:lvlText w:val="o"/>
      <w:lvlJc w:val="left"/>
      <w:pPr>
        <w:ind w:left="4320" w:hanging="360"/>
      </w:pPr>
      <w:rPr>
        <w:rFonts w:ascii="Courier New" w:hAnsi="Courier New" w:cs="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cs="Courier New" w:hint="default"/>
      </w:rPr>
    </w:lvl>
    <w:lvl w:ilvl="8">
      <w:start w:val="1"/>
      <w:numFmt w:val="bullet"/>
      <w:lvlText w:val=""/>
      <w:lvlJc w:val="left"/>
      <w:pPr>
        <w:ind w:left="7200" w:hanging="360"/>
      </w:pPr>
      <w:rPr>
        <w:rFonts w:ascii="Wingdings" w:hAnsi="Wingdings" w:hint="default"/>
      </w:rPr>
    </w:lvl>
  </w:abstractNum>
  <w:abstractNum w:abstractNumId="5">
    <w:nsid w:val="08556329"/>
    <w:multiLevelType w:val="hybridMultilevel"/>
    <w:tmpl w:val="72464D4C"/>
    <w:lvl w:ilvl="0" w:tplc="B36A6126">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6">
    <w:nsid w:val="0A3D7322"/>
    <w:multiLevelType w:val="hybridMultilevel"/>
    <w:tmpl w:val="7B74A4A0"/>
    <w:lvl w:ilvl="0" w:tplc="FFFFFFFF">
      <w:start w:val="1"/>
      <w:numFmt w:val="bullet"/>
      <w:pStyle w:val="-"/>
      <w:lvlText w:val=""/>
      <w:lvlJc w:val="left"/>
      <w:pPr>
        <w:tabs>
          <w:tab w:val="num" w:pos="1418"/>
        </w:tabs>
        <w:ind w:left="1134" w:firstLine="0"/>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
    <w:nsid w:val="13014E29"/>
    <w:multiLevelType w:val="multilevel"/>
    <w:tmpl w:val="13014E29"/>
    <w:lvl w:ilvl="0">
      <w:start w:val="1"/>
      <w:numFmt w:val="bullet"/>
      <w:lvlText w:val=""/>
      <w:lvlJc w:val="left"/>
      <w:pPr>
        <w:ind w:left="3799" w:firstLine="454"/>
      </w:pPr>
      <w:rPr>
        <w:rFonts w:ascii="Symbol" w:hAnsi="Symbol" w:hint="default"/>
      </w:rPr>
    </w:lvl>
    <w:lvl w:ilvl="1">
      <w:start w:val="1"/>
      <w:numFmt w:val="bullet"/>
      <w:lvlText w:val="-"/>
      <w:lvlJc w:val="left"/>
      <w:pPr>
        <w:ind w:left="1440" w:hanging="360"/>
      </w:pPr>
      <w:rPr>
        <w:rFonts w:ascii="Courier New" w:hAnsi="Courier New" w:cs="Times New Roman"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nsid w:val="13B83F6E"/>
    <w:multiLevelType w:val="multilevel"/>
    <w:tmpl w:val="13B83F6E"/>
    <w:lvl w:ilvl="0">
      <w:start w:val="1"/>
      <w:numFmt w:val="bullet"/>
      <w:pStyle w:val="a1"/>
      <w:lvlText w:val=""/>
      <w:lvlJc w:val="left"/>
      <w:pPr>
        <w:ind w:left="36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9">
    <w:nsid w:val="17BC4F11"/>
    <w:multiLevelType w:val="multilevel"/>
    <w:tmpl w:val="17BC4F11"/>
    <w:lvl w:ilvl="0">
      <w:start w:val="1"/>
      <w:numFmt w:val="decimal"/>
      <w:pStyle w:val="a2"/>
      <w:lvlText w:val="[%1]"/>
      <w:lvlJc w:val="left"/>
      <w:pPr>
        <w:ind w:left="1429"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1D7C60D0"/>
    <w:multiLevelType w:val="multilevel"/>
    <w:tmpl w:val="1D7C60D0"/>
    <w:lvl w:ilvl="0">
      <w:start w:val="1"/>
      <w:numFmt w:val="bullet"/>
      <w:pStyle w:val="-0"/>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nsid w:val="22C47CD6"/>
    <w:multiLevelType w:val="hybridMultilevel"/>
    <w:tmpl w:val="2FEAAD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23A0677C"/>
    <w:multiLevelType w:val="multilevel"/>
    <w:tmpl w:val="23A0677C"/>
    <w:lvl w:ilvl="0">
      <w:start w:val="1"/>
      <w:numFmt w:val="bullet"/>
      <w:pStyle w:val="a3"/>
      <w:lvlText w:val=""/>
      <w:lvlJc w:val="left"/>
      <w:pPr>
        <w:ind w:left="357" w:firstLine="0"/>
      </w:pPr>
      <w:rPr>
        <w:rFonts w:ascii="Symbol" w:hAnsi="Symbol" w:hint="default"/>
      </w:rPr>
    </w:lvl>
    <w:lvl w:ilvl="1">
      <w:start w:val="1"/>
      <w:numFmt w:val="bullet"/>
      <w:lvlText w:val="o"/>
      <w:lvlJc w:val="left"/>
      <w:pPr>
        <w:ind w:left="2291" w:hanging="360"/>
      </w:pPr>
      <w:rPr>
        <w:rFonts w:ascii="Courier New" w:hAnsi="Courier New" w:cs="Courier New" w:hint="default"/>
      </w:rPr>
    </w:lvl>
    <w:lvl w:ilvl="2">
      <w:start w:val="1"/>
      <w:numFmt w:val="bullet"/>
      <w:lvlText w:val=""/>
      <w:lvlJc w:val="left"/>
      <w:pPr>
        <w:ind w:left="3011" w:hanging="360"/>
      </w:pPr>
      <w:rPr>
        <w:rFonts w:ascii="Wingdings" w:hAnsi="Wingdings" w:hint="default"/>
      </w:rPr>
    </w:lvl>
    <w:lvl w:ilvl="3">
      <w:start w:val="1"/>
      <w:numFmt w:val="bullet"/>
      <w:lvlText w:val=""/>
      <w:lvlJc w:val="left"/>
      <w:pPr>
        <w:ind w:left="3731" w:hanging="360"/>
      </w:pPr>
      <w:rPr>
        <w:rFonts w:ascii="Symbol" w:hAnsi="Symbol" w:hint="default"/>
      </w:rPr>
    </w:lvl>
    <w:lvl w:ilvl="4">
      <w:start w:val="1"/>
      <w:numFmt w:val="bullet"/>
      <w:lvlText w:val="o"/>
      <w:lvlJc w:val="left"/>
      <w:pPr>
        <w:ind w:left="4451" w:hanging="360"/>
      </w:pPr>
      <w:rPr>
        <w:rFonts w:ascii="Courier New" w:hAnsi="Courier New" w:cs="Courier New" w:hint="default"/>
      </w:rPr>
    </w:lvl>
    <w:lvl w:ilvl="5">
      <w:start w:val="1"/>
      <w:numFmt w:val="bullet"/>
      <w:lvlText w:val=""/>
      <w:lvlJc w:val="left"/>
      <w:pPr>
        <w:ind w:left="5171" w:hanging="360"/>
      </w:pPr>
      <w:rPr>
        <w:rFonts w:ascii="Wingdings" w:hAnsi="Wingdings" w:hint="default"/>
      </w:rPr>
    </w:lvl>
    <w:lvl w:ilvl="6">
      <w:start w:val="1"/>
      <w:numFmt w:val="bullet"/>
      <w:lvlText w:val=""/>
      <w:lvlJc w:val="left"/>
      <w:pPr>
        <w:ind w:left="5891" w:hanging="360"/>
      </w:pPr>
      <w:rPr>
        <w:rFonts w:ascii="Symbol" w:hAnsi="Symbol" w:hint="default"/>
      </w:rPr>
    </w:lvl>
    <w:lvl w:ilvl="7">
      <w:start w:val="1"/>
      <w:numFmt w:val="bullet"/>
      <w:lvlText w:val="o"/>
      <w:lvlJc w:val="left"/>
      <w:pPr>
        <w:ind w:left="6611" w:hanging="360"/>
      </w:pPr>
      <w:rPr>
        <w:rFonts w:ascii="Courier New" w:hAnsi="Courier New" w:cs="Courier New" w:hint="default"/>
      </w:rPr>
    </w:lvl>
    <w:lvl w:ilvl="8">
      <w:start w:val="1"/>
      <w:numFmt w:val="bullet"/>
      <w:lvlText w:val=""/>
      <w:lvlJc w:val="left"/>
      <w:pPr>
        <w:ind w:left="7331" w:hanging="360"/>
      </w:pPr>
      <w:rPr>
        <w:rFonts w:ascii="Wingdings" w:hAnsi="Wingdings" w:hint="default"/>
      </w:rPr>
    </w:lvl>
  </w:abstractNum>
  <w:abstractNum w:abstractNumId="13">
    <w:nsid w:val="276B7101"/>
    <w:multiLevelType w:val="multilevel"/>
    <w:tmpl w:val="276B7101"/>
    <w:lvl w:ilvl="0">
      <w:start w:val="1"/>
      <w:numFmt w:val="bullet"/>
      <w:pStyle w:val="a4"/>
      <w:lvlText w:val="-"/>
      <w:lvlJc w:val="left"/>
      <w:pPr>
        <w:tabs>
          <w:tab w:val="left" w:pos="826"/>
        </w:tabs>
        <w:ind w:left="712" w:hanging="170"/>
      </w:pPr>
      <w:rPr>
        <w:rFonts w:ascii="Times New Roman" w:hAnsi="Times New Roman" w:cs="Times New Roman" w:hint="default"/>
        <w:b/>
        <w:color w:val="auto"/>
        <w:sz w:val="28"/>
        <w:szCs w:val="28"/>
      </w:rPr>
    </w:lvl>
    <w:lvl w:ilvl="1">
      <w:start w:val="1"/>
      <w:numFmt w:val="bullet"/>
      <w:lvlText w:val="o"/>
      <w:lvlJc w:val="left"/>
      <w:pPr>
        <w:tabs>
          <w:tab w:val="left" w:pos="1440"/>
        </w:tabs>
        <w:ind w:left="1440" w:hanging="360"/>
      </w:pPr>
      <w:rPr>
        <w:rFonts w:ascii="Courier New" w:hAnsi="Courier New" w:cs="Courier New" w:hint="default"/>
      </w:rPr>
    </w:lvl>
    <w:lvl w:ilvl="2">
      <w:start w:val="1"/>
      <w:numFmt w:val="bullet"/>
      <w:lvlText w:val=""/>
      <w:lvlJc w:val="left"/>
      <w:pPr>
        <w:tabs>
          <w:tab w:val="left" w:pos="2160"/>
        </w:tabs>
        <w:ind w:left="2160" w:hanging="360"/>
      </w:pPr>
      <w:rPr>
        <w:rFonts w:ascii="Wingdings" w:hAnsi="Wingdings" w:hint="default"/>
      </w:rPr>
    </w:lvl>
    <w:lvl w:ilvl="3">
      <w:start w:val="1"/>
      <w:numFmt w:val="bullet"/>
      <w:lvlText w:val=""/>
      <w:lvlJc w:val="left"/>
      <w:pPr>
        <w:tabs>
          <w:tab w:val="left" w:pos="2880"/>
        </w:tabs>
        <w:ind w:left="2880" w:hanging="360"/>
      </w:pPr>
      <w:rPr>
        <w:rFonts w:ascii="Symbol" w:hAnsi="Symbol" w:hint="default"/>
      </w:rPr>
    </w:lvl>
    <w:lvl w:ilvl="4">
      <w:start w:val="1"/>
      <w:numFmt w:val="bullet"/>
      <w:lvlText w:val="o"/>
      <w:lvlJc w:val="left"/>
      <w:pPr>
        <w:tabs>
          <w:tab w:val="left" w:pos="3600"/>
        </w:tabs>
        <w:ind w:left="3600" w:hanging="360"/>
      </w:pPr>
      <w:rPr>
        <w:rFonts w:ascii="Courier New" w:hAnsi="Courier New" w:cs="Courier New" w:hint="default"/>
      </w:rPr>
    </w:lvl>
    <w:lvl w:ilvl="5">
      <w:start w:val="1"/>
      <w:numFmt w:val="bullet"/>
      <w:lvlText w:val=""/>
      <w:lvlJc w:val="left"/>
      <w:pPr>
        <w:tabs>
          <w:tab w:val="left" w:pos="4320"/>
        </w:tabs>
        <w:ind w:left="4320" w:hanging="360"/>
      </w:pPr>
      <w:rPr>
        <w:rFonts w:ascii="Wingdings" w:hAnsi="Wingdings" w:hint="default"/>
      </w:rPr>
    </w:lvl>
    <w:lvl w:ilvl="6">
      <w:start w:val="1"/>
      <w:numFmt w:val="bullet"/>
      <w:lvlText w:val=""/>
      <w:lvlJc w:val="left"/>
      <w:pPr>
        <w:tabs>
          <w:tab w:val="left" w:pos="5040"/>
        </w:tabs>
        <w:ind w:left="5040" w:hanging="360"/>
      </w:pPr>
      <w:rPr>
        <w:rFonts w:ascii="Symbol" w:hAnsi="Symbol" w:hint="default"/>
      </w:rPr>
    </w:lvl>
    <w:lvl w:ilvl="7">
      <w:start w:val="1"/>
      <w:numFmt w:val="bullet"/>
      <w:lvlText w:val="o"/>
      <w:lvlJc w:val="left"/>
      <w:pPr>
        <w:tabs>
          <w:tab w:val="left" w:pos="5760"/>
        </w:tabs>
        <w:ind w:left="5760" w:hanging="360"/>
      </w:pPr>
      <w:rPr>
        <w:rFonts w:ascii="Courier New" w:hAnsi="Courier New" w:cs="Courier New" w:hint="default"/>
      </w:rPr>
    </w:lvl>
    <w:lvl w:ilvl="8">
      <w:start w:val="1"/>
      <w:numFmt w:val="bullet"/>
      <w:lvlText w:val=""/>
      <w:lvlJc w:val="left"/>
      <w:pPr>
        <w:tabs>
          <w:tab w:val="left" w:pos="6480"/>
        </w:tabs>
        <w:ind w:left="6480" w:hanging="360"/>
      </w:pPr>
      <w:rPr>
        <w:rFonts w:ascii="Wingdings" w:hAnsi="Wingdings" w:hint="default"/>
      </w:rPr>
    </w:lvl>
  </w:abstractNum>
  <w:abstractNum w:abstractNumId="14">
    <w:nsid w:val="2BB167E4"/>
    <w:multiLevelType w:val="multilevel"/>
    <w:tmpl w:val="2BB167E4"/>
    <w:lvl w:ilvl="0">
      <w:start w:val="1"/>
      <w:numFmt w:val="bullet"/>
      <w:pStyle w:val="a5"/>
      <w:lvlText w:val=""/>
      <w:lvlJc w:val="left"/>
      <w:pPr>
        <w:ind w:left="1069" w:hanging="360"/>
      </w:pPr>
      <w:rPr>
        <w:rFonts w:ascii="Symbol" w:hAnsi="Symbol" w:hint="default"/>
      </w:rPr>
    </w:lvl>
    <w:lvl w:ilvl="1">
      <w:start w:val="1"/>
      <w:numFmt w:val="bullet"/>
      <w:lvlText w:val="o"/>
      <w:lvlJc w:val="left"/>
      <w:pPr>
        <w:ind w:left="1789" w:hanging="360"/>
      </w:pPr>
      <w:rPr>
        <w:rFonts w:ascii="Courier New" w:hAnsi="Courier New" w:cs="Courier New" w:hint="default"/>
      </w:rPr>
    </w:lvl>
    <w:lvl w:ilvl="2">
      <w:start w:val="1"/>
      <w:numFmt w:val="bullet"/>
      <w:lvlText w:val=""/>
      <w:lvlJc w:val="left"/>
      <w:pPr>
        <w:ind w:left="2509" w:hanging="360"/>
      </w:pPr>
      <w:rPr>
        <w:rFonts w:ascii="Wingdings" w:hAnsi="Wingdings" w:hint="default"/>
      </w:rPr>
    </w:lvl>
    <w:lvl w:ilvl="3">
      <w:start w:val="1"/>
      <w:numFmt w:val="bullet"/>
      <w:lvlText w:val=""/>
      <w:lvlJc w:val="left"/>
      <w:pPr>
        <w:ind w:left="3229" w:hanging="360"/>
      </w:pPr>
      <w:rPr>
        <w:rFonts w:ascii="Symbol" w:hAnsi="Symbol" w:hint="default"/>
      </w:rPr>
    </w:lvl>
    <w:lvl w:ilvl="4">
      <w:start w:val="1"/>
      <w:numFmt w:val="bullet"/>
      <w:lvlText w:val="o"/>
      <w:lvlJc w:val="left"/>
      <w:pPr>
        <w:ind w:left="3949" w:hanging="360"/>
      </w:pPr>
      <w:rPr>
        <w:rFonts w:ascii="Courier New" w:hAnsi="Courier New" w:cs="Courier New" w:hint="default"/>
      </w:rPr>
    </w:lvl>
    <w:lvl w:ilvl="5">
      <w:start w:val="1"/>
      <w:numFmt w:val="bullet"/>
      <w:lvlText w:val=""/>
      <w:lvlJc w:val="left"/>
      <w:pPr>
        <w:ind w:left="4669" w:hanging="360"/>
      </w:pPr>
      <w:rPr>
        <w:rFonts w:ascii="Wingdings" w:hAnsi="Wingdings" w:hint="default"/>
      </w:rPr>
    </w:lvl>
    <w:lvl w:ilvl="6">
      <w:start w:val="1"/>
      <w:numFmt w:val="bullet"/>
      <w:lvlText w:val=""/>
      <w:lvlJc w:val="left"/>
      <w:pPr>
        <w:ind w:left="5389" w:hanging="360"/>
      </w:pPr>
      <w:rPr>
        <w:rFonts w:ascii="Symbol" w:hAnsi="Symbol" w:hint="default"/>
      </w:rPr>
    </w:lvl>
    <w:lvl w:ilvl="7">
      <w:start w:val="1"/>
      <w:numFmt w:val="bullet"/>
      <w:lvlText w:val="o"/>
      <w:lvlJc w:val="left"/>
      <w:pPr>
        <w:ind w:left="6109" w:hanging="360"/>
      </w:pPr>
      <w:rPr>
        <w:rFonts w:ascii="Courier New" w:hAnsi="Courier New" w:cs="Courier New" w:hint="default"/>
      </w:rPr>
    </w:lvl>
    <w:lvl w:ilvl="8">
      <w:start w:val="1"/>
      <w:numFmt w:val="bullet"/>
      <w:lvlText w:val=""/>
      <w:lvlJc w:val="left"/>
      <w:pPr>
        <w:ind w:left="6829" w:hanging="360"/>
      </w:pPr>
      <w:rPr>
        <w:rFonts w:ascii="Wingdings" w:hAnsi="Wingdings" w:hint="default"/>
      </w:rPr>
    </w:lvl>
  </w:abstractNum>
  <w:abstractNum w:abstractNumId="15">
    <w:nsid w:val="2F517AEE"/>
    <w:multiLevelType w:val="hybridMultilevel"/>
    <w:tmpl w:val="2A5A2FD4"/>
    <w:lvl w:ilvl="0" w:tplc="E810371A">
      <w:start w:val="2"/>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2FF87299"/>
    <w:multiLevelType w:val="multilevel"/>
    <w:tmpl w:val="2FF87299"/>
    <w:lvl w:ilvl="0">
      <w:start w:val="2"/>
      <w:numFmt w:val="decimal"/>
      <w:lvlText w:val="%1."/>
      <w:lvlJc w:val="left"/>
      <w:pPr>
        <w:ind w:left="360" w:hanging="360"/>
      </w:pPr>
    </w:lvl>
    <w:lvl w:ilvl="1">
      <w:start w:val="5"/>
      <w:numFmt w:val="decimal"/>
      <w:pStyle w:val="a6"/>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3D56469D"/>
    <w:multiLevelType w:val="multilevel"/>
    <w:tmpl w:val="3D56469D"/>
    <w:lvl w:ilvl="0">
      <w:start w:val="1"/>
      <w:numFmt w:val="decimal"/>
      <w:lvlText w:val="%1"/>
      <w:lvlJc w:val="left"/>
      <w:pPr>
        <w:ind w:left="432" w:hanging="432"/>
      </w:pPr>
    </w:lvl>
    <w:lvl w:ilvl="1">
      <w:start w:val="1"/>
      <w:numFmt w:val="decimal"/>
      <w:pStyle w:val="H2"/>
      <w:lvlText w:val="%1.%2"/>
      <w:lvlJc w:val="left"/>
      <w:pPr>
        <w:ind w:left="576" w:hanging="576"/>
      </w:pPr>
    </w:lvl>
    <w:lvl w:ilvl="2">
      <w:start w:val="1"/>
      <w:numFmt w:val="decimal"/>
      <w:pStyle w:val="H3"/>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8">
    <w:nsid w:val="3FE159E7"/>
    <w:multiLevelType w:val="multilevel"/>
    <w:tmpl w:val="3FE159E7"/>
    <w:lvl w:ilvl="0">
      <w:start w:val="1"/>
      <w:numFmt w:val="decimal"/>
      <w:lvlText w:val="%1."/>
      <w:lvlJc w:val="left"/>
      <w:pPr>
        <w:tabs>
          <w:tab w:val="left" w:pos="1068"/>
        </w:tabs>
        <w:ind w:left="1068" w:hanging="360"/>
      </w:pPr>
    </w:lvl>
    <w:lvl w:ilvl="1">
      <w:start w:val="1"/>
      <w:numFmt w:val="decimal"/>
      <w:isLgl/>
      <w:lvlText w:val="%1.%2."/>
      <w:lvlJc w:val="left"/>
      <w:pPr>
        <w:tabs>
          <w:tab w:val="left" w:pos="1428"/>
        </w:tabs>
        <w:ind w:left="1428" w:hanging="720"/>
      </w:pPr>
    </w:lvl>
    <w:lvl w:ilvl="2">
      <w:start w:val="1"/>
      <w:numFmt w:val="decimal"/>
      <w:pStyle w:val="3"/>
      <w:isLgl/>
      <w:lvlText w:val="%1.%2.%3."/>
      <w:lvlJc w:val="left"/>
      <w:pPr>
        <w:tabs>
          <w:tab w:val="left" w:pos="1428"/>
        </w:tabs>
        <w:ind w:left="1428" w:hanging="720"/>
      </w:pPr>
    </w:lvl>
    <w:lvl w:ilvl="3">
      <w:start w:val="1"/>
      <w:numFmt w:val="decimal"/>
      <w:isLgl/>
      <w:lvlText w:val="%1.%2.%3.%4."/>
      <w:lvlJc w:val="left"/>
      <w:pPr>
        <w:tabs>
          <w:tab w:val="left" w:pos="1788"/>
        </w:tabs>
        <w:ind w:left="1788" w:hanging="1080"/>
      </w:pPr>
    </w:lvl>
    <w:lvl w:ilvl="4">
      <w:start w:val="1"/>
      <w:numFmt w:val="decimal"/>
      <w:isLgl/>
      <w:lvlText w:val="%1.%2.%3.%4.%5."/>
      <w:lvlJc w:val="left"/>
      <w:pPr>
        <w:tabs>
          <w:tab w:val="left" w:pos="1788"/>
        </w:tabs>
        <w:ind w:left="1788" w:hanging="1080"/>
      </w:pPr>
    </w:lvl>
    <w:lvl w:ilvl="5">
      <w:start w:val="1"/>
      <w:numFmt w:val="decimal"/>
      <w:isLgl/>
      <w:lvlText w:val="%1.%2.%3.%4.%5.%6."/>
      <w:lvlJc w:val="left"/>
      <w:pPr>
        <w:tabs>
          <w:tab w:val="left" w:pos="2148"/>
        </w:tabs>
        <w:ind w:left="2148" w:hanging="1440"/>
      </w:pPr>
    </w:lvl>
    <w:lvl w:ilvl="6">
      <w:start w:val="1"/>
      <w:numFmt w:val="decimal"/>
      <w:isLgl/>
      <w:lvlText w:val="%1.%2.%3.%4.%5.%6.%7."/>
      <w:lvlJc w:val="left"/>
      <w:pPr>
        <w:tabs>
          <w:tab w:val="left" w:pos="2148"/>
        </w:tabs>
        <w:ind w:left="2148" w:hanging="1440"/>
      </w:pPr>
    </w:lvl>
    <w:lvl w:ilvl="7">
      <w:start w:val="1"/>
      <w:numFmt w:val="decimal"/>
      <w:isLgl/>
      <w:lvlText w:val="%1.%2.%3.%4.%5.%6.%7.%8."/>
      <w:lvlJc w:val="left"/>
      <w:pPr>
        <w:tabs>
          <w:tab w:val="left" w:pos="2508"/>
        </w:tabs>
        <w:ind w:left="2508" w:hanging="1800"/>
      </w:pPr>
    </w:lvl>
    <w:lvl w:ilvl="8">
      <w:start w:val="1"/>
      <w:numFmt w:val="decimal"/>
      <w:isLgl/>
      <w:lvlText w:val="%1.%2.%3.%4.%5.%6.%7.%8.%9."/>
      <w:lvlJc w:val="left"/>
      <w:pPr>
        <w:tabs>
          <w:tab w:val="left" w:pos="2868"/>
        </w:tabs>
        <w:ind w:left="2868" w:hanging="2160"/>
      </w:pPr>
    </w:lvl>
  </w:abstractNum>
  <w:abstractNum w:abstractNumId="19">
    <w:nsid w:val="4F3F770A"/>
    <w:multiLevelType w:val="multilevel"/>
    <w:tmpl w:val="07B4DCFE"/>
    <w:lvl w:ilvl="0">
      <w:start w:val="1"/>
      <w:numFmt w:val="decimal"/>
      <w:lvlText w:val="%1."/>
      <w:lvlJc w:val="left"/>
      <w:rPr>
        <w:rFonts w:hint="default"/>
        <w:b w:val="0"/>
      </w:rPr>
    </w:lvl>
    <w:lvl w:ilvl="1">
      <w:start w:val="1"/>
      <w:numFmt w:val="decimal"/>
      <w:lvlText w:val="%1.%2."/>
      <w:lvlJc w:val="left"/>
      <w:rPr>
        <w:rFonts w:hint="default"/>
        <w:i w:val="0"/>
      </w:rPr>
    </w:lvl>
    <w:lvl w:ilvl="2">
      <w:start w:val="1"/>
      <w:numFmt w:val="decimal"/>
      <w:pStyle w:val="30"/>
      <w:lvlText w:val="%1.%2.%3."/>
      <w:lvlJc w:val="left"/>
      <w:rPr>
        <w:rFonts w:hint="default"/>
        <w:i w:val="0"/>
      </w:rPr>
    </w:lvl>
    <w:lvl w:ilvl="3">
      <w:start w:val="1"/>
      <w:numFmt w:val="decimal"/>
      <w:pStyle w:val="4"/>
      <w:lvlText w:val="%1.%2.%3.%4."/>
      <w:lvlJc w:val="left"/>
      <w:rPr>
        <w:rFonts w:hint="default"/>
      </w:rPr>
    </w:lvl>
    <w:lvl w:ilvl="4">
      <w:start w:val="1"/>
      <w:numFmt w:val="decimal"/>
      <w:pStyle w:val="50"/>
      <w:lvlText w:val="%1.%2.%3.%4.%5."/>
      <w:lvlJc w:val="left"/>
      <w:rPr>
        <w:rFonts w:hint="default"/>
      </w:rPr>
    </w:lvl>
    <w:lvl w:ilvl="5">
      <w:start w:val="1"/>
      <w:numFmt w:val="decimal"/>
      <w:pStyle w:val="6"/>
      <w:lvlText w:val="%1.%2.%3.%4.%5.%6."/>
      <w:lvlJc w:val="left"/>
      <w:rPr>
        <w:rFonts w:hint="default"/>
      </w:rPr>
    </w:lvl>
    <w:lvl w:ilvl="6">
      <w:start w:val="1"/>
      <w:numFmt w:val="decimal"/>
      <w:pStyle w:val="7"/>
      <w:lvlText w:val="%1.%2.%3.%4.%5.%6.%7."/>
      <w:lvlJc w:val="left"/>
      <w:rPr>
        <w:rFonts w:hint="default"/>
      </w:rPr>
    </w:lvl>
    <w:lvl w:ilvl="7">
      <w:start w:val="1"/>
      <w:numFmt w:val="decimal"/>
      <w:pStyle w:val="8"/>
      <w:lvlText w:val="%1.%2.%3.%4.%5.%6.%7.%8."/>
      <w:lvlJc w:val="left"/>
      <w:rPr>
        <w:rFonts w:hint="default"/>
      </w:rPr>
    </w:lvl>
    <w:lvl w:ilvl="8">
      <w:start w:val="1"/>
      <w:numFmt w:val="decimal"/>
      <w:pStyle w:val="9"/>
      <w:lvlText w:val="%1.%2.%3.%4.%5.%6.%7.%8.%9."/>
      <w:lvlJc w:val="left"/>
      <w:rPr>
        <w:rFonts w:hint="default"/>
      </w:rPr>
    </w:lvl>
  </w:abstractNum>
  <w:abstractNum w:abstractNumId="20">
    <w:nsid w:val="558B05E8"/>
    <w:multiLevelType w:val="multilevel"/>
    <w:tmpl w:val="558B05E8"/>
    <w:lvl w:ilvl="0">
      <w:start w:val="1"/>
      <w:numFmt w:val="bullet"/>
      <w:pStyle w:val="my"/>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1">
    <w:nsid w:val="62400F1B"/>
    <w:multiLevelType w:val="multilevel"/>
    <w:tmpl w:val="62400F1B"/>
    <w:lvl w:ilvl="0">
      <w:start w:val="1"/>
      <w:numFmt w:val="decimal"/>
      <w:lvlText w:val="%1"/>
      <w:lvlJc w:val="left"/>
      <w:pPr>
        <w:ind w:left="432" w:hanging="432"/>
      </w:pPr>
    </w:lvl>
    <w:lvl w:ilvl="1">
      <w:start w:val="1"/>
      <w:numFmt w:val="decimal"/>
      <w:pStyle w:val="20"/>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2">
    <w:nsid w:val="62A64832"/>
    <w:multiLevelType w:val="hybridMultilevel"/>
    <w:tmpl w:val="018CCEF0"/>
    <w:lvl w:ilvl="0" w:tplc="72746C6C">
      <w:start w:val="1"/>
      <w:numFmt w:val="decimal"/>
      <w:pStyle w:val="a7"/>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3">
    <w:nsid w:val="640D01C0"/>
    <w:multiLevelType w:val="multilevel"/>
    <w:tmpl w:val="640D01C0"/>
    <w:lvl w:ilvl="0">
      <w:start w:val="1"/>
      <w:numFmt w:val="bullet"/>
      <w:pStyle w:val="a8"/>
      <w:lvlText w:val=""/>
      <w:lvlJc w:val="left"/>
      <w:pPr>
        <w:ind w:left="1287" w:hanging="360"/>
      </w:pPr>
      <w:rPr>
        <w:rFonts w:ascii="Symbol" w:hAnsi="Symbol" w:hint="default"/>
      </w:rPr>
    </w:lvl>
    <w:lvl w:ilvl="1">
      <w:start w:val="1"/>
      <w:numFmt w:val="bullet"/>
      <w:lvlText w:val="o"/>
      <w:lvlJc w:val="left"/>
      <w:pPr>
        <w:ind w:left="2007" w:hanging="360"/>
      </w:pPr>
      <w:rPr>
        <w:rFonts w:ascii="Courier New" w:hAnsi="Courier New" w:cs="Courier New" w:hint="default"/>
      </w:rPr>
    </w:lvl>
    <w:lvl w:ilvl="2">
      <w:numFmt w:val="bullet"/>
      <w:lvlText w:val="-"/>
      <w:lvlJc w:val="left"/>
      <w:pPr>
        <w:ind w:left="2727" w:hanging="360"/>
      </w:pPr>
      <w:rPr>
        <w:rFonts w:ascii="Times New Roman" w:eastAsia="Times New Roman" w:hAnsi="Times New Roman" w:cs="Times New Roman" w:hint="default"/>
      </w:rPr>
    </w:lvl>
    <w:lvl w:ilvl="3">
      <w:start w:val="1"/>
      <w:numFmt w:val="bullet"/>
      <w:lvlText w:val=""/>
      <w:lvlJc w:val="left"/>
      <w:pPr>
        <w:ind w:left="3447" w:hanging="360"/>
      </w:pPr>
      <w:rPr>
        <w:rFonts w:ascii="Symbol" w:hAnsi="Symbol" w:hint="default"/>
      </w:rPr>
    </w:lvl>
    <w:lvl w:ilvl="4">
      <w:start w:val="1"/>
      <w:numFmt w:val="bullet"/>
      <w:lvlText w:val="o"/>
      <w:lvlJc w:val="left"/>
      <w:pPr>
        <w:ind w:left="4167" w:hanging="360"/>
      </w:pPr>
      <w:rPr>
        <w:rFonts w:ascii="Courier New" w:hAnsi="Courier New" w:cs="Courier New" w:hint="default"/>
      </w:rPr>
    </w:lvl>
    <w:lvl w:ilvl="5">
      <w:start w:val="1"/>
      <w:numFmt w:val="bullet"/>
      <w:lvlText w:val=""/>
      <w:lvlJc w:val="left"/>
      <w:pPr>
        <w:ind w:left="4887" w:hanging="360"/>
      </w:pPr>
      <w:rPr>
        <w:rFonts w:ascii="Wingdings" w:hAnsi="Wingdings" w:hint="default"/>
      </w:rPr>
    </w:lvl>
    <w:lvl w:ilvl="6">
      <w:start w:val="1"/>
      <w:numFmt w:val="bullet"/>
      <w:lvlText w:val=""/>
      <w:lvlJc w:val="left"/>
      <w:pPr>
        <w:ind w:left="5607" w:hanging="360"/>
      </w:pPr>
      <w:rPr>
        <w:rFonts w:ascii="Symbol" w:hAnsi="Symbol" w:hint="default"/>
      </w:rPr>
    </w:lvl>
    <w:lvl w:ilvl="7">
      <w:start w:val="1"/>
      <w:numFmt w:val="bullet"/>
      <w:lvlText w:val="o"/>
      <w:lvlJc w:val="left"/>
      <w:pPr>
        <w:ind w:left="6327" w:hanging="360"/>
      </w:pPr>
      <w:rPr>
        <w:rFonts w:ascii="Courier New" w:hAnsi="Courier New" w:cs="Courier New" w:hint="default"/>
      </w:rPr>
    </w:lvl>
    <w:lvl w:ilvl="8">
      <w:start w:val="1"/>
      <w:numFmt w:val="bullet"/>
      <w:lvlText w:val=""/>
      <w:lvlJc w:val="left"/>
      <w:pPr>
        <w:ind w:left="7047" w:hanging="360"/>
      </w:pPr>
      <w:rPr>
        <w:rFonts w:ascii="Wingdings" w:hAnsi="Wingdings" w:hint="default"/>
      </w:rPr>
    </w:lvl>
  </w:abstractNum>
  <w:abstractNum w:abstractNumId="24">
    <w:nsid w:val="6E16047D"/>
    <w:multiLevelType w:val="multilevel"/>
    <w:tmpl w:val="6E16047D"/>
    <w:lvl w:ilvl="0">
      <w:start w:val="1"/>
      <w:numFmt w:val="bullet"/>
      <w:pStyle w:val="1"/>
      <w:lvlText w:val=""/>
      <w:lvlJc w:val="left"/>
      <w:pPr>
        <w:tabs>
          <w:tab w:val="left" w:pos="1800"/>
        </w:tabs>
        <w:ind w:left="1741" w:hanging="301"/>
      </w:pPr>
      <w:rPr>
        <w:rFonts w:ascii="Symbol" w:hAnsi="Symbol" w:hint="default"/>
      </w:rPr>
    </w:lvl>
    <w:lvl w:ilvl="1">
      <w:start w:val="1"/>
      <w:numFmt w:val="bullet"/>
      <w:lvlText w:val="o"/>
      <w:lvlJc w:val="left"/>
      <w:pPr>
        <w:tabs>
          <w:tab w:val="left" w:pos="2160"/>
        </w:tabs>
        <w:ind w:left="2160" w:hanging="360"/>
      </w:pPr>
      <w:rPr>
        <w:rFonts w:ascii="Courier New" w:hAnsi="Courier New" w:cs="Times New Roman" w:hint="default"/>
      </w:rPr>
    </w:lvl>
    <w:lvl w:ilvl="2">
      <w:start w:val="1"/>
      <w:numFmt w:val="bullet"/>
      <w:lvlText w:val=""/>
      <w:lvlJc w:val="left"/>
      <w:pPr>
        <w:tabs>
          <w:tab w:val="left" w:pos="2880"/>
        </w:tabs>
        <w:ind w:left="2880" w:hanging="360"/>
      </w:pPr>
      <w:rPr>
        <w:rFonts w:ascii="Wingdings" w:hAnsi="Wingdings" w:hint="default"/>
      </w:rPr>
    </w:lvl>
    <w:lvl w:ilvl="3">
      <w:start w:val="1"/>
      <w:numFmt w:val="bullet"/>
      <w:lvlText w:val=""/>
      <w:lvlJc w:val="left"/>
      <w:pPr>
        <w:tabs>
          <w:tab w:val="left" w:pos="3600"/>
        </w:tabs>
        <w:ind w:left="3600" w:hanging="360"/>
      </w:pPr>
      <w:rPr>
        <w:rFonts w:ascii="Symbol" w:hAnsi="Symbol" w:hint="default"/>
      </w:rPr>
    </w:lvl>
    <w:lvl w:ilvl="4">
      <w:start w:val="1"/>
      <w:numFmt w:val="bullet"/>
      <w:lvlText w:val="o"/>
      <w:lvlJc w:val="left"/>
      <w:pPr>
        <w:tabs>
          <w:tab w:val="left" w:pos="4320"/>
        </w:tabs>
        <w:ind w:left="4320" w:hanging="360"/>
      </w:pPr>
      <w:rPr>
        <w:rFonts w:ascii="Courier New" w:hAnsi="Courier New" w:cs="Times New Roman" w:hint="default"/>
      </w:rPr>
    </w:lvl>
    <w:lvl w:ilvl="5">
      <w:start w:val="1"/>
      <w:numFmt w:val="bullet"/>
      <w:lvlText w:val=""/>
      <w:lvlJc w:val="left"/>
      <w:pPr>
        <w:tabs>
          <w:tab w:val="left" w:pos="5040"/>
        </w:tabs>
        <w:ind w:left="5040" w:hanging="360"/>
      </w:pPr>
      <w:rPr>
        <w:rFonts w:ascii="Wingdings" w:hAnsi="Wingdings" w:hint="default"/>
      </w:rPr>
    </w:lvl>
    <w:lvl w:ilvl="6">
      <w:start w:val="1"/>
      <w:numFmt w:val="bullet"/>
      <w:lvlText w:val=""/>
      <w:lvlJc w:val="left"/>
      <w:pPr>
        <w:tabs>
          <w:tab w:val="left" w:pos="5760"/>
        </w:tabs>
        <w:ind w:left="5760" w:hanging="360"/>
      </w:pPr>
      <w:rPr>
        <w:rFonts w:ascii="Symbol" w:hAnsi="Symbol" w:hint="default"/>
      </w:rPr>
    </w:lvl>
    <w:lvl w:ilvl="7">
      <w:start w:val="1"/>
      <w:numFmt w:val="bullet"/>
      <w:lvlText w:val="o"/>
      <w:lvlJc w:val="left"/>
      <w:pPr>
        <w:tabs>
          <w:tab w:val="left" w:pos="6480"/>
        </w:tabs>
        <w:ind w:left="6480" w:hanging="360"/>
      </w:pPr>
      <w:rPr>
        <w:rFonts w:ascii="Courier New" w:hAnsi="Courier New" w:cs="Times New Roman" w:hint="default"/>
      </w:rPr>
    </w:lvl>
    <w:lvl w:ilvl="8">
      <w:start w:val="1"/>
      <w:numFmt w:val="bullet"/>
      <w:lvlText w:val=""/>
      <w:lvlJc w:val="left"/>
      <w:pPr>
        <w:tabs>
          <w:tab w:val="left" w:pos="7200"/>
        </w:tabs>
        <w:ind w:left="7200" w:hanging="360"/>
      </w:pPr>
      <w:rPr>
        <w:rFonts w:ascii="Wingdings" w:hAnsi="Wingdings" w:hint="default"/>
      </w:rPr>
    </w:lvl>
  </w:abstractNum>
  <w:abstractNum w:abstractNumId="25">
    <w:nsid w:val="6F944147"/>
    <w:multiLevelType w:val="multilevel"/>
    <w:tmpl w:val="6F944147"/>
    <w:lvl w:ilvl="0">
      <w:start w:val="1"/>
      <w:numFmt w:val="bullet"/>
      <w:pStyle w:val="a9"/>
      <w:lvlText w:val=""/>
      <w:lvlJc w:val="left"/>
      <w:pPr>
        <w:ind w:left="1429" w:hanging="360"/>
      </w:pPr>
      <w:rPr>
        <w:rFonts w:ascii="Symbol" w:hAnsi="Symbol" w:hint="default"/>
      </w:rPr>
    </w:lvl>
    <w:lvl w:ilvl="1">
      <w:start w:val="1"/>
      <w:numFmt w:val="bullet"/>
      <w:lvlText w:val="o"/>
      <w:lvlJc w:val="left"/>
      <w:pPr>
        <w:ind w:left="2149" w:hanging="360"/>
      </w:pPr>
      <w:rPr>
        <w:rFonts w:ascii="Courier New" w:hAnsi="Courier New" w:cs="Courier New" w:hint="default"/>
      </w:rPr>
    </w:lvl>
    <w:lvl w:ilvl="2">
      <w:start w:val="1"/>
      <w:numFmt w:val="bullet"/>
      <w:lvlText w:val=""/>
      <w:lvlJc w:val="left"/>
      <w:pPr>
        <w:ind w:left="2869" w:hanging="360"/>
      </w:pPr>
      <w:rPr>
        <w:rFonts w:ascii="Wingdings" w:hAnsi="Wingdings" w:hint="default"/>
      </w:rPr>
    </w:lvl>
    <w:lvl w:ilvl="3">
      <w:start w:val="1"/>
      <w:numFmt w:val="bullet"/>
      <w:lvlText w:val=""/>
      <w:lvlJc w:val="left"/>
      <w:pPr>
        <w:ind w:left="3589" w:hanging="360"/>
      </w:pPr>
      <w:rPr>
        <w:rFonts w:ascii="Symbol" w:hAnsi="Symbol" w:hint="default"/>
      </w:rPr>
    </w:lvl>
    <w:lvl w:ilvl="4">
      <w:start w:val="1"/>
      <w:numFmt w:val="bullet"/>
      <w:lvlText w:val="o"/>
      <w:lvlJc w:val="left"/>
      <w:pPr>
        <w:ind w:left="4309" w:hanging="360"/>
      </w:pPr>
      <w:rPr>
        <w:rFonts w:ascii="Courier New" w:hAnsi="Courier New" w:cs="Courier New" w:hint="default"/>
      </w:rPr>
    </w:lvl>
    <w:lvl w:ilvl="5">
      <w:start w:val="1"/>
      <w:numFmt w:val="bullet"/>
      <w:lvlText w:val=""/>
      <w:lvlJc w:val="left"/>
      <w:pPr>
        <w:ind w:left="5029" w:hanging="360"/>
      </w:pPr>
      <w:rPr>
        <w:rFonts w:ascii="Wingdings" w:hAnsi="Wingdings" w:hint="default"/>
      </w:rPr>
    </w:lvl>
    <w:lvl w:ilvl="6">
      <w:start w:val="1"/>
      <w:numFmt w:val="bullet"/>
      <w:lvlText w:val=""/>
      <w:lvlJc w:val="left"/>
      <w:pPr>
        <w:ind w:left="5749" w:hanging="360"/>
      </w:pPr>
      <w:rPr>
        <w:rFonts w:ascii="Symbol" w:hAnsi="Symbol" w:hint="default"/>
      </w:rPr>
    </w:lvl>
    <w:lvl w:ilvl="7">
      <w:start w:val="1"/>
      <w:numFmt w:val="bullet"/>
      <w:lvlText w:val="o"/>
      <w:lvlJc w:val="left"/>
      <w:pPr>
        <w:ind w:left="6469" w:hanging="360"/>
      </w:pPr>
      <w:rPr>
        <w:rFonts w:ascii="Courier New" w:hAnsi="Courier New" w:cs="Courier New" w:hint="default"/>
      </w:rPr>
    </w:lvl>
    <w:lvl w:ilvl="8">
      <w:start w:val="1"/>
      <w:numFmt w:val="bullet"/>
      <w:lvlText w:val=""/>
      <w:lvlJc w:val="left"/>
      <w:pPr>
        <w:ind w:left="7189" w:hanging="360"/>
      </w:pPr>
      <w:rPr>
        <w:rFonts w:ascii="Wingdings" w:hAnsi="Wingdings" w:hint="default"/>
      </w:rPr>
    </w:lvl>
  </w:abstractNum>
  <w:abstractNum w:abstractNumId="26">
    <w:nsid w:val="74453DB7"/>
    <w:multiLevelType w:val="hybridMultilevel"/>
    <w:tmpl w:val="D236FF76"/>
    <w:lvl w:ilvl="0" w:tplc="04190011">
      <w:start w:val="1"/>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746D4712"/>
    <w:multiLevelType w:val="hybridMultilevel"/>
    <w:tmpl w:val="B8AADD40"/>
    <w:lvl w:ilvl="0" w:tplc="FFFFFFFF">
      <w:start w:val="3"/>
      <w:numFmt w:val="bullet"/>
      <w:pStyle w:val="-1"/>
      <w:suff w:val="space"/>
      <w:lvlText w:val="-"/>
      <w:lvlJc w:val="left"/>
      <w:pPr>
        <w:ind w:left="0" w:firstLine="680"/>
      </w:pPr>
      <w:rPr>
        <w:rFonts w:ascii="Times New Roman" w:eastAsia="Times New Roman" w:hAnsi="Times New Roman" w:cs="Times New Roman"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nsid w:val="7EC50D60"/>
    <w:multiLevelType w:val="singleLevel"/>
    <w:tmpl w:val="7EC50D60"/>
    <w:lvl w:ilvl="0">
      <w:start w:val="1"/>
      <w:numFmt w:val="bullet"/>
      <w:pStyle w:val="10"/>
      <w:lvlText w:val=""/>
      <w:lvlJc w:val="left"/>
      <w:pPr>
        <w:tabs>
          <w:tab w:val="left" w:pos="1080"/>
        </w:tabs>
        <w:ind w:left="1077" w:hanging="357"/>
      </w:pPr>
      <w:rPr>
        <w:rFonts w:ascii="Symbol" w:hAnsi="Symbol" w:hint="default"/>
      </w:rPr>
    </w:lvl>
  </w:abstractNum>
  <w:abstractNum w:abstractNumId="29">
    <w:nsid w:val="7FFE182C"/>
    <w:multiLevelType w:val="multilevel"/>
    <w:tmpl w:val="7FFE182C"/>
    <w:lvl w:ilvl="0">
      <w:start w:val="1"/>
      <w:numFmt w:val="decimal"/>
      <w:pStyle w:val="aa"/>
      <w:lvlText w:val="%1"/>
      <w:lvlJc w:val="left"/>
      <w:pPr>
        <w:tabs>
          <w:tab w:val="left" w:pos="360"/>
        </w:tabs>
        <w:ind w:left="360" w:hanging="360"/>
      </w:pPr>
    </w:lvl>
    <w:lvl w:ilvl="1">
      <w:start w:val="1"/>
      <w:numFmt w:val="decimal"/>
      <w:isLgl/>
      <w:lvlText w:val="%1.%2"/>
      <w:lvlJc w:val="left"/>
      <w:pPr>
        <w:ind w:left="360" w:hanging="360"/>
      </w:pPr>
    </w:lvl>
    <w:lvl w:ilvl="2">
      <w:start w:val="1"/>
      <w:numFmt w:val="decimal"/>
      <w:isLgl/>
      <w:lvlText w:val="%1.%2.%3"/>
      <w:lvlJc w:val="left"/>
      <w:pPr>
        <w:ind w:left="720" w:hanging="720"/>
      </w:pPr>
    </w:lvl>
    <w:lvl w:ilvl="3">
      <w:start w:val="1"/>
      <w:numFmt w:val="decimal"/>
      <w:isLgl/>
      <w:lvlText w:val="%1.%2.%3.%4"/>
      <w:lvlJc w:val="left"/>
      <w:pPr>
        <w:ind w:left="720" w:hanging="720"/>
      </w:pPr>
    </w:lvl>
    <w:lvl w:ilvl="4">
      <w:start w:val="1"/>
      <w:numFmt w:val="decimal"/>
      <w:isLgl/>
      <w:lvlText w:val="%1.%2.%3.%4.%5"/>
      <w:lvlJc w:val="left"/>
      <w:pPr>
        <w:ind w:left="1080" w:hanging="1080"/>
      </w:pPr>
    </w:lvl>
    <w:lvl w:ilvl="5">
      <w:start w:val="1"/>
      <w:numFmt w:val="decimal"/>
      <w:isLgl/>
      <w:lvlText w:val="%1.%2.%3.%4.%5.%6"/>
      <w:lvlJc w:val="left"/>
      <w:pPr>
        <w:ind w:left="1080" w:hanging="1080"/>
      </w:pPr>
    </w:lvl>
    <w:lvl w:ilvl="6">
      <w:start w:val="1"/>
      <w:numFmt w:val="decimal"/>
      <w:isLgl/>
      <w:lvlText w:val="%1.%2.%3.%4.%5.%6.%7"/>
      <w:lvlJc w:val="left"/>
      <w:pPr>
        <w:ind w:left="1440" w:hanging="1440"/>
      </w:pPr>
    </w:lvl>
    <w:lvl w:ilvl="7">
      <w:start w:val="1"/>
      <w:numFmt w:val="decimal"/>
      <w:isLgl/>
      <w:lvlText w:val="%1.%2.%3.%4.%5.%6.%7.%8"/>
      <w:lvlJc w:val="left"/>
      <w:pPr>
        <w:ind w:left="1440" w:hanging="1440"/>
      </w:pPr>
    </w:lvl>
    <w:lvl w:ilvl="8">
      <w:start w:val="1"/>
      <w:numFmt w:val="decimal"/>
      <w:isLgl/>
      <w:lvlText w:val="%1.%2.%3.%4.%5.%6.%7.%8.%9"/>
      <w:lvlJc w:val="left"/>
      <w:pPr>
        <w:ind w:left="1800" w:hanging="1800"/>
      </w:pPr>
    </w:lvl>
  </w:abstractNum>
  <w:num w:numId="1">
    <w:abstractNumId w:val="19"/>
  </w:num>
  <w:num w:numId="2">
    <w:abstractNumId w:val="19"/>
  </w:num>
  <w:num w:numId="3">
    <w:abstractNumId w:val="19"/>
  </w:num>
  <w:num w:numId="4">
    <w:abstractNumId w:val="19"/>
  </w:num>
  <w:num w:numId="5">
    <w:abstractNumId w:val="19"/>
  </w:num>
  <w:num w:numId="6">
    <w:abstractNumId w:val="19"/>
  </w:num>
  <w:num w:numId="7">
    <w:abstractNumId w:val="19"/>
  </w:num>
  <w:num w:numId="8">
    <w:abstractNumId w:val="19"/>
  </w:num>
  <w:num w:numId="9">
    <w:abstractNumId w:val="19"/>
  </w:num>
  <w:num w:numId="10">
    <w:abstractNumId w:val="2"/>
  </w:num>
  <w:num w:numId="11">
    <w:abstractNumId w:val="2"/>
  </w:num>
  <w:num w:numId="12">
    <w:abstractNumId w:val="1"/>
  </w:num>
  <w:num w:numId="13">
    <w:abstractNumId w:val="1"/>
  </w:num>
  <w:num w:numId="14">
    <w:abstractNumId w:val="0"/>
  </w:num>
  <w:num w:numId="15">
    <w:abstractNumId w:val="12"/>
  </w:num>
  <w:num w:numId="1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num>
  <w:num w:numId="18">
    <w:abstractNumId w:val="13"/>
  </w:num>
  <w:num w:numId="1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6"/>
    <w:lvlOverride w:ilvl="0">
      <w:startOverride w:val="2"/>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8"/>
  </w:num>
  <w:num w:numId="22">
    <w:abstractNumId w:val="4"/>
  </w:num>
  <w:num w:numId="23">
    <w:abstractNumId w:val="4"/>
  </w:num>
  <w:num w:numId="24">
    <w:abstractNumId w:val="28"/>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num>
  <w:num w:numId="27">
    <w:abstractNumId w:val="10"/>
  </w:num>
  <w:num w:numId="28">
    <w:abstractNumId w:val="24"/>
  </w:num>
  <w:num w:numId="29">
    <w:abstractNumId w:val="20"/>
  </w:num>
  <w:num w:numId="30">
    <w:abstractNumId w:val="14"/>
  </w:num>
  <w:num w:numId="31">
    <w:abstractNumId w:val="23"/>
  </w:num>
  <w:num w:numId="32">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
  </w:num>
  <w:num w:numId="36">
    <w:abstractNumId w:val="6"/>
  </w:num>
  <w:num w:numId="37">
    <w:abstractNumId w:val="27"/>
  </w:num>
  <w:num w:numId="38">
    <w:abstractNumId w:val="22"/>
  </w:num>
  <w:num w:numId="39">
    <w:abstractNumId w:val="15"/>
  </w:num>
  <w:num w:numId="40">
    <w:abstractNumId w:val="11"/>
  </w:num>
  <w:num w:numId="41">
    <w:abstractNumId w:val="26"/>
  </w:num>
  <w:num w:numId="4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8E7B28"/>
    <w:rsid w:val="00001581"/>
    <w:rsid w:val="000020C7"/>
    <w:rsid w:val="000257A8"/>
    <w:rsid w:val="0003120A"/>
    <w:rsid w:val="00033BD9"/>
    <w:rsid w:val="00060041"/>
    <w:rsid w:val="0006400F"/>
    <w:rsid w:val="00086F05"/>
    <w:rsid w:val="00092F3C"/>
    <w:rsid w:val="000A478D"/>
    <w:rsid w:val="000A7134"/>
    <w:rsid w:val="000B4A95"/>
    <w:rsid w:val="000C3529"/>
    <w:rsid w:val="000D39D8"/>
    <w:rsid w:val="000F1B69"/>
    <w:rsid w:val="00104137"/>
    <w:rsid w:val="00116791"/>
    <w:rsid w:val="00116E8B"/>
    <w:rsid w:val="001239D5"/>
    <w:rsid w:val="00135B01"/>
    <w:rsid w:val="00152600"/>
    <w:rsid w:val="00177056"/>
    <w:rsid w:val="00195C25"/>
    <w:rsid w:val="00196EF8"/>
    <w:rsid w:val="001A6400"/>
    <w:rsid w:val="001A7009"/>
    <w:rsid w:val="001C00AA"/>
    <w:rsid w:val="001C13F2"/>
    <w:rsid w:val="001D3EDF"/>
    <w:rsid w:val="001D4FAC"/>
    <w:rsid w:val="001E1C5F"/>
    <w:rsid w:val="001F18C9"/>
    <w:rsid w:val="001F41C5"/>
    <w:rsid w:val="001F7011"/>
    <w:rsid w:val="0020342E"/>
    <w:rsid w:val="00205AC3"/>
    <w:rsid w:val="00214A7F"/>
    <w:rsid w:val="00225C46"/>
    <w:rsid w:val="002439E5"/>
    <w:rsid w:val="00244DE6"/>
    <w:rsid w:val="002501A2"/>
    <w:rsid w:val="002B37A5"/>
    <w:rsid w:val="002D2E3C"/>
    <w:rsid w:val="002E4913"/>
    <w:rsid w:val="003055B4"/>
    <w:rsid w:val="00305C3E"/>
    <w:rsid w:val="0032073F"/>
    <w:rsid w:val="00321137"/>
    <w:rsid w:val="003C607D"/>
    <w:rsid w:val="003C7C56"/>
    <w:rsid w:val="003E7DBF"/>
    <w:rsid w:val="003F2F70"/>
    <w:rsid w:val="004306F8"/>
    <w:rsid w:val="00436396"/>
    <w:rsid w:val="00443CF0"/>
    <w:rsid w:val="0046437D"/>
    <w:rsid w:val="00474E55"/>
    <w:rsid w:val="0047684B"/>
    <w:rsid w:val="004962EB"/>
    <w:rsid w:val="004C2852"/>
    <w:rsid w:val="004D4C47"/>
    <w:rsid w:val="004F29C3"/>
    <w:rsid w:val="004F5CB5"/>
    <w:rsid w:val="0050503E"/>
    <w:rsid w:val="00512F3B"/>
    <w:rsid w:val="00521602"/>
    <w:rsid w:val="00535641"/>
    <w:rsid w:val="00547D4A"/>
    <w:rsid w:val="00560065"/>
    <w:rsid w:val="005637CA"/>
    <w:rsid w:val="00583B90"/>
    <w:rsid w:val="005A2DEA"/>
    <w:rsid w:val="005C4BC5"/>
    <w:rsid w:val="005C6CC8"/>
    <w:rsid w:val="005E368B"/>
    <w:rsid w:val="005E4209"/>
    <w:rsid w:val="00603C82"/>
    <w:rsid w:val="00622B4C"/>
    <w:rsid w:val="00624A79"/>
    <w:rsid w:val="00660BBB"/>
    <w:rsid w:val="006739ED"/>
    <w:rsid w:val="006A31A5"/>
    <w:rsid w:val="006C0F6C"/>
    <w:rsid w:val="006D592A"/>
    <w:rsid w:val="006E5BC4"/>
    <w:rsid w:val="00716020"/>
    <w:rsid w:val="00722154"/>
    <w:rsid w:val="0072237A"/>
    <w:rsid w:val="00733EF4"/>
    <w:rsid w:val="007546FF"/>
    <w:rsid w:val="00754CDA"/>
    <w:rsid w:val="00756F66"/>
    <w:rsid w:val="007662C5"/>
    <w:rsid w:val="007870D3"/>
    <w:rsid w:val="007D7A2E"/>
    <w:rsid w:val="007F0F17"/>
    <w:rsid w:val="00806BAB"/>
    <w:rsid w:val="0082008B"/>
    <w:rsid w:val="00823E3A"/>
    <w:rsid w:val="00833DC2"/>
    <w:rsid w:val="008400E1"/>
    <w:rsid w:val="00847B41"/>
    <w:rsid w:val="00874C7C"/>
    <w:rsid w:val="00881523"/>
    <w:rsid w:val="008833F6"/>
    <w:rsid w:val="00886D5E"/>
    <w:rsid w:val="008C49DD"/>
    <w:rsid w:val="008C55A6"/>
    <w:rsid w:val="008E7B28"/>
    <w:rsid w:val="0090258F"/>
    <w:rsid w:val="0090336B"/>
    <w:rsid w:val="00915DB7"/>
    <w:rsid w:val="00947F77"/>
    <w:rsid w:val="00975382"/>
    <w:rsid w:val="00993C00"/>
    <w:rsid w:val="00995440"/>
    <w:rsid w:val="009B6095"/>
    <w:rsid w:val="009D22CA"/>
    <w:rsid w:val="009D5313"/>
    <w:rsid w:val="00A159BD"/>
    <w:rsid w:val="00A312D5"/>
    <w:rsid w:val="00A51FEA"/>
    <w:rsid w:val="00A52154"/>
    <w:rsid w:val="00A600EF"/>
    <w:rsid w:val="00A65258"/>
    <w:rsid w:val="00AD1172"/>
    <w:rsid w:val="00AF0750"/>
    <w:rsid w:val="00B07485"/>
    <w:rsid w:val="00B10C47"/>
    <w:rsid w:val="00B201CD"/>
    <w:rsid w:val="00B223C4"/>
    <w:rsid w:val="00B379DA"/>
    <w:rsid w:val="00B42ACB"/>
    <w:rsid w:val="00B5201B"/>
    <w:rsid w:val="00B651D3"/>
    <w:rsid w:val="00B73B45"/>
    <w:rsid w:val="00B844F7"/>
    <w:rsid w:val="00C061D1"/>
    <w:rsid w:val="00C10AFC"/>
    <w:rsid w:val="00C274BC"/>
    <w:rsid w:val="00C337D8"/>
    <w:rsid w:val="00C33AB6"/>
    <w:rsid w:val="00C52E6B"/>
    <w:rsid w:val="00C631DE"/>
    <w:rsid w:val="00C674DD"/>
    <w:rsid w:val="00C738EA"/>
    <w:rsid w:val="00C90359"/>
    <w:rsid w:val="00C965D0"/>
    <w:rsid w:val="00CF14E2"/>
    <w:rsid w:val="00D33D82"/>
    <w:rsid w:val="00D54B23"/>
    <w:rsid w:val="00D750A4"/>
    <w:rsid w:val="00D97C3A"/>
    <w:rsid w:val="00DB6480"/>
    <w:rsid w:val="00DC54B1"/>
    <w:rsid w:val="00DD49BF"/>
    <w:rsid w:val="00DD5A98"/>
    <w:rsid w:val="00DF320D"/>
    <w:rsid w:val="00E221F8"/>
    <w:rsid w:val="00E32662"/>
    <w:rsid w:val="00E62910"/>
    <w:rsid w:val="00E764D7"/>
    <w:rsid w:val="00E842B5"/>
    <w:rsid w:val="00EB3CA7"/>
    <w:rsid w:val="00EC0D9E"/>
    <w:rsid w:val="00EE4CD2"/>
    <w:rsid w:val="00F118B7"/>
    <w:rsid w:val="00F17C5C"/>
    <w:rsid w:val="00F433E1"/>
    <w:rsid w:val="00F44D11"/>
    <w:rsid w:val="00F70BB5"/>
    <w:rsid w:val="00F8407C"/>
    <w:rsid w:val="00F93BD6"/>
    <w:rsid w:val="00FA6495"/>
    <w:rsid w:val="00FB75E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qFormat="1"/>
    <w:lsdException w:name="annotation text" w:uiPriority="0" w:qFormat="1"/>
    <w:lsdException w:name="header" w:uiPriority="0" w:qFormat="1"/>
    <w:lsdException w:name="footer" w:qFormat="1"/>
    <w:lsdException w:name="caption" w:uiPriority="0" w:qFormat="1"/>
    <w:lsdException w:name="footnote reference" w:qFormat="1"/>
    <w:lsdException w:name="annotation reference" w:uiPriority="0" w:qFormat="1"/>
    <w:lsdException w:name="List" w:uiPriority="0" w:qFormat="1"/>
    <w:lsdException w:name="List Bullet" w:uiPriority="0" w:qFormat="1"/>
    <w:lsdException w:name="List Bullet 5" w:uiPriority="0" w:qFormat="1"/>
    <w:lsdException w:name="List Number 2" w:qFormat="1"/>
    <w:lsdException w:name="Title" w:semiHidden="0" w:uiPriority="0" w:unhideWhenUsed="0" w:qFormat="1"/>
    <w:lsdException w:name="Default Paragraph Font" w:uiPriority="1"/>
    <w:lsdException w:name="Body Text" w:uiPriority="0" w:qFormat="1"/>
    <w:lsdException w:name="Body Text Indent" w:uiPriority="0" w:qFormat="1"/>
    <w:lsdException w:name="Subtitle" w:semiHidden="0" w:unhideWhenUsed="0" w:qFormat="1"/>
    <w:lsdException w:name="Body Text 2" w:uiPriority="0" w:qFormat="1"/>
    <w:lsdException w:name="Body Text Indent 2" w:qFormat="1"/>
    <w:lsdException w:name="Body Text Indent 3" w:uiPriority="0" w:qFormat="1"/>
    <w:lsdException w:name="Hyperlink" w:uiPriority="0" w:qFormat="1"/>
    <w:lsdException w:name="FollowedHyperlink" w:uiPriority="0" w:qFormat="1"/>
    <w:lsdException w:name="Strong" w:semiHidden="0" w:uiPriority="0" w:unhideWhenUsed="0" w:qFormat="1"/>
    <w:lsdException w:name="Emphasis" w:semiHidden="0" w:uiPriority="0" w:unhideWhenUsed="0" w:qFormat="1"/>
    <w:lsdException w:name="Document Map" w:uiPriority="0" w:qFormat="1"/>
    <w:lsdException w:name="Normal (Web)" w:qFormat="1"/>
    <w:lsdException w:name="annotation subject" w:uiPriority="0" w:qFormat="1"/>
    <w:lsdException w:name="Balloon Text"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b">
    <w:name w:val="Normal"/>
    <w:qFormat/>
    <w:rsid w:val="008E7B28"/>
    <w:pPr>
      <w:contextualSpacing/>
      <w:jc w:val="left"/>
    </w:pPr>
    <w:rPr>
      <w:rFonts w:ascii="Times New Roman" w:eastAsia="Times New Roman" w:hAnsi="Times New Roman"/>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1,Заголов,Глава,h1,ITT t1"/>
    <w:basedOn w:val="ab"/>
    <w:next w:val="ab"/>
    <w:link w:val="12"/>
    <w:qFormat/>
    <w:rsid w:val="004F29C3"/>
    <w:pPr>
      <w:keepNext/>
      <w:keepLines/>
      <w:spacing w:before="240" w:after="120" w:line="276" w:lineRule="auto"/>
      <w:jc w:val="center"/>
      <w:outlineLvl w:val="0"/>
    </w:pPr>
    <w:rPr>
      <w:sz w:val="22"/>
      <w:szCs w:val="22"/>
    </w:rPr>
  </w:style>
  <w:style w:type="paragraph" w:styleId="21">
    <w:name w:val="heading 2"/>
    <w:aliases w:val="H2,2,Numbered text 3,Reset numbering,2 headline,h,headline,h2,Заголовок 2 Знак1,Заголовок 2 Знак Знак,H2 Знак Знак,Numbered text 3 Знак Знак,h2 Знак Знак,H2 Знак1,Numbered text 3 Знак1,2 headline Знак,h Знак,headline Знак,h2 Знак1,H2 Char,l2"/>
    <w:basedOn w:val="ab"/>
    <w:next w:val="ab"/>
    <w:link w:val="22"/>
    <w:uiPriority w:val="9"/>
    <w:qFormat/>
    <w:rsid w:val="004F29C3"/>
    <w:pPr>
      <w:spacing w:before="120" w:after="120" w:line="276" w:lineRule="auto"/>
      <w:outlineLvl w:val="1"/>
    </w:pPr>
    <w:rPr>
      <w:bCs/>
      <w:sz w:val="22"/>
      <w:szCs w:val="26"/>
    </w:rPr>
  </w:style>
  <w:style w:type="paragraph" w:styleId="30">
    <w:name w:val="heading 3"/>
    <w:aliases w:val="h3,Head 3,l3+toc 3,heading 3,CT,Sub-section Title,l3,Heading 3 Char,H3,3,H31,H32,H33,H34,H35,H311,H36,H37,H312,H38,H39,H313,H310,H314,H315,H316,H317,H321,H331,H341,H351,H3111,H361,H371,H3121,H381,H391,H3131,H3101,H3141,H3151,H3161,H318,H319"/>
    <w:basedOn w:val="ab"/>
    <w:next w:val="ab"/>
    <w:link w:val="31"/>
    <w:qFormat/>
    <w:rsid w:val="004F29C3"/>
    <w:pPr>
      <w:numPr>
        <w:ilvl w:val="2"/>
        <w:numId w:val="9"/>
      </w:numPr>
      <w:spacing w:before="120" w:after="120" w:line="276" w:lineRule="auto"/>
      <w:outlineLvl w:val="2"/>
    </w:pPr>
    <w:rPr>
      <w:bCs/>
      <w:sz w:val="22"/>
      <w:szCs w:val="22"/>
    </w:rPr>
  </w:style>
  <w:style w:type="paragraph" w:styleId="4">
    <w:name w:val="heading 4"/>
    <w:aliases w:val="Заголовок 4 (Приложение),Level 2 - a,H4,4,I4,l4,heading4,I41,41,l41,heading41,(Shift Ctrl 4),Titre 41,t4.T4,4heading,h4,a.,4 dash,d,4 dash1,d1,31,h41,a.1,4 dash2,d2,32,h42,a.2,4 dash3,d3,33,h43,a.3,4 dash4,d4,34,h44,a.4,Sub sub heading,d5,35"/>
    <w:basedOn w:val="ab"/>
    <w:next w:val="ab"/>
    <w:link w:val="40"/>
    <w:qFormat/>
    <w:rsid w:val="004F29C3"/>
    <w:pPr>
      <w:numPr>
        <w:ilvl w:val="3"/>
        <w:numId w:val="9"/>
      </w:numPr>
      <w:spacing w:before="120" w:after="120" w:line="276" w:lineRule="auto"/>
      <w:outlineLvl w:val="3"/>
    </w:pPr>
    <w:rPr>
      <w:bCs/>
      <w:iCs/>
      <w:sz w:val="22"/>
      <w:szCs w:val="22"/>
    </w:rPr>
  </w:style>
  <w:style w:type="paragraph" w:styleId="50">
    <w:name w:val="heading 5"/>
    <w:aliases w:val="_H5_,Стиль 5,_Заголовок 5,_ Заголовок 5"/>
    <w:basedOn w:val="ab"/>
    <w:next w:val="ab"/>
    <w:link w:val="51"/>
    <w:qFormat/>
    <w:rsid w:val="004F29C3"/>
    <w:pPr>
      <w:keepNext/>
      <w:keepLines/>
      <w:numPr>
        <w:ilvl w:val="4"/>
        <w:numId w:val="9"/>
      </w:numPr>
      <w:spacing w:before="200" w:line="276" w:lineRule="auto"/>
      <w:outlineLvl w:val="4"/>
    </w:pPr>
    <w:rPr>
      <w:sz w:val="22"/>
      <w:szCs w:val="22"/>
    </w:rPr>
  </w:style>
  <w:style w:type="paragraph" w:styleId="6">
    <w:name w:val="heading 6"/>
    <w:aliases w:val="_Заголовок 6"/>
    <w:basedOn w:val="ab"/>
    <w:next w:val="ab"/>
    <w:link w:val="60"/>
    <w:qFormat/>
    <w:rsid w:val="004F29C3"/>
    <w:pPr>
      <w:keepNext/>
      <w:keepLines/>
      <w:numPr>
        <w:ilvl w:val="5"/>
        <w:numId w:val="9"/>
      </w:numPr>
      <w:spacing w:before="200" w:line="276" w:lineRule="auto"/>
      <w:outlineLvl w:val="5"/>
    </w:pPr>
    <w:rPr>
      <w:i/>
      <w:iCs/>
      <w:color w:val="243F60"/>
      <w:sz w:val="22"/>
      <w:szCs w:val="22"/>
    </w:rPr>
  </w:style>
  <w:style w:type="paragraph" w:styleId="7">
    <w:name w:val="heading 7"/>
    <w:basedOn w:val="ab"/>
    <w:next w:val="ab"/>
    <w:link w:val="70"/>
    <w:qFormat/>
    <w:rsid w:val="004F29C3"/>
    <w:pPr>
      <w:keepNext/>
      <w:keepLines/>
      <w:numPr>
        <w:ilvl w:val="6"/>
        <w:numId w:val="9"/>
      </w:numPr>
      <w:spacing w:before="200" w:line="276" w:lineRule="auto"/>
      <w:outlineLvl w:val="6"/>
    </w:pPr>
    <w:rPr>
      <w:i/>
      <w:iCs/>
      <w:color w:val="404040"/>
      <w:sz w:val="22"/>
      <w:szCs w:val="22"/>
    </w:rPr>
  </w:style>
  <w:style w:type="paragraph" w:styleId="8">
    <w:name w:val="heading 8"/>
    <w:basedOn w:val="ab"/>
    <w:next w:val="ab"/>
    <w:link w:val="80"/>
    <w:qFormat/>
    <w:rsid w:val="004F29C3"/>
    <w:pPr>
      <w:keepNext/>
      <w:keepLines/>
      <w:numPr>
        <w:ilvl w:val="7"/>
        <w:numId w:val="9"/>
      </w:numPr>
      <w:spacing w:before="200" w:line="276" w:lineRule="auto"/>
      <w:outlineLvl w:val="7"/>
    </w:pPr>
    <w:rPr>
      <w:color w:val="4F81BD"/>
      <w:sz w:val="22"/>
      <w:szCs w:val="20"/>
    </w:rPr>
  </w:style>
  <w:style w:type="paragraph" w:styleId="9">
    <w:name w:val="heading 9"/>
    <w:basedOn w:val="ab"/>
    <w:next w:val="ab"/>
    <w:link w:val="90"/>
    <w:uiPriority w:val="9"/>
    <w:qFormat/>
    <w:rsid w:val="004F29C3"/>
    <w:pPr>
      <w:keepNext/>
      <w:keepLines/>
      <w:numPr>
        <w:ilvl w:val="8"/>
        <w:numId w:val="9"/>
      </w:numPr>
      <w:spacing w:before="200" w:line="276" w:lineRule="auto"/>
      <w:outlineLvl w:val="8"/>
    </w:pPr>
    <w:rPr>
      <w:i/>
      <w:iCs/>
      <w:color w:val="404040"/>
      <w:sz w:val="22"/>
      <w:szCs w:val="20"/>
    </w:rPr>
  </w:style>
  <w:style w:type="character" w:default="1" w:styleId="ac">
    <w:name w:val="Default Paragraph Font"/>
    <w:uiPriority w:val="1"/>
    <w:semiHidden/>
    <w:unhideWhenUsed/>
  </w:style>
  <w:style w:type="table" w:default="1" w:styleId="ad">
    <w:name w:val="Normal Table"/>
    <w:uiPriority w:val="99"/>
    <w:semiHidden/>
    <w:unhideWhenUsed/>
    <w:qFormat/>
    <w:tblPr>
      <w:tblInd w:w="0" w:type="dxa"/>
      <w:tblCellMar>
        <w:top w:w="0" w:type="dxa"/>
        <w:left w:w="108" w:type="dxa"/>
        <w:bottom w:w="0" w:type="dxa"/>
        <w:right w:w="108" w:type="dxa"/>
      </w:tblCellMar>
    </w:tblPr>
  </w:style>
  <w:style w:type="numbering" w:default="1" w:styleId="ae">
    <w:name w:val="No List"/>
    <w:uiPriority w:val="99"/>
    <w:semiHidden/>
    <w:unhideWhenUsed/>
  </w:style>
  <w:style w:type="character" w:customStyle="1" w:styleId="12">
    <w:name w:val="Заголовок 1 Знак"/>
    <w:aliases w:val="Document Header1 Знак,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1 Знак"/>
    <w:link w:val="11"/>
    <w:qFormat/>
    <w:rsid w:val="004F29C3"/>
    <w:rPr>
      <w:rFonts w:ascii="Times New Roman" w:eastAsia="Times New Roman" w:hAnsi="Times New Roman"/>
      <w:sz w:val="22"/>
      <w:szCs w:val="22"/>
    </w:rPr>
  </w:style>
  <w:style w:type="character" w:customStyle="1" w:styleId="22">
    <w:name w:val="Заголовок 2 Знак"/>
    <w:aliases w:val="H2 Знак,2 Знак,Numbered text 3 Знак,Reset numbering Знак,2 headline Знак1,h Знак1,headline Знак1,h2 Знак,Заголовок 2 Знак1 Знак,Заголовок 2 Знак Знак Знак,H2 Знак Знак Знак,Numbered text 3 Знак Знак Знак,h2 Знак Знак Знак,H2 Знак1 Знак"/>
    <w:link w:val="21"/>
    <w:uiPriority w:val="9"/>
    <w:qFormat/>
    <w:rsid w:val="004F29C3"/>
    <w:rPr>
      <w:rFonts w:ascii="Times New Roman" w:eastAsia="Times New Roman" w:hAnsi="Times New Roman"/>
      <w:bCs/>
      <w:sz w:val="22"/>
      <w:szCs w:val="26"/>
    </w:rPr>
  </w:style>
  <w:style w:type="character" w:customStyle="1" w:styleId="31">
    <w:name w:val="Заголовок 3 Знак"/>
    <w:aliases w:val="h3 Знак,Head 3 Знак,l3+toc 3 Знак,heading 3 Знак,CT Знак,Sub-section Title Знак,l3 Знак,Heading 3 Char Знак,H3 Знак,3 Знак,H31 Знак,H32 Знак,H33 Знак,H34 Знак,H35 Знак,H311 Знак,H36 Знак,H37 Знак,H312 Знак,H38 Знак,H39 Знак,H313 Знак"/>
    <w:link w:val="30"/>
    <w:qFormat/>
    <w:rsid w:val="004F29C3"/>
    <w:rPr>
      <w:rFonts w:ascii="Times New Roman" w:eastAsia="Times New Roman" w:hAnsi="Times New Roman"/>
      <w:bCs/>
      <w:sz w:val="22"/>
      <w:szCs w:val="22"/>
    </w:rPr>
  </w:style>
  <w:style w:type="character" w:customStyle="1" w:styleId="40">
    <w:name w:val="Заголовок 4 Знак"/>
    <w:aliases w:val="Заголовок 4 (Приложение) Знак,Level 2 - a Знак,H4 Знак,4 Знак,I4 Знак,l4 Знак,heading4 Знак,I41 Знак,41 Знак,l41 Знак,heading41 Знак,(Shift Ctrl 4) Знак,Titre 41 Знак,t4.T4 Знак,4heading Знак,h4 Знак,a. Знак,4 dash Знак,d Знак,d1 Знак"/>
    <w:link w:val="4"/>
    <w:qFormat/>
    <w:rsid w:val="004F29C3"/>
    <w:rPr>
      <w:rFonts w:ascii="Times New Roman" w:eastAsia="Times New Roman" w:hAnsi="Times New Roman"/>
      <w:bCs/>
      <w:iCs/>
      <w:sz w:val="22"/>
      <w:szCs w:val="22"/>
    </w:rPr>
  </w:style>
  <w:style w:type="character" w:customStyle="1" w:styleId="51">
    <w:name w:val="Заголовок 5 Знак"/>
    <w:aliases w:val="_H5_ Знак,Стиль 5 Знак,_Заголовок 5 Знак,_ Заголовок 5 Знак"/>
    <w:link w:val="50"/>
    <w:qFormat/>
    <w:rsid w:val="004F29C3"/>
    <w:rPr>
      <w:rFonts w:ascii="Times New Roman" w:eastAsia="Times New Roman" w:hAnsi="Times New Roman"/>
      <w:sz w:val="22"/>
      <w:szCs w:val="22"/>
    </w:rPr>
  </w:style>
  <w:style w:type="character" w:customStyle="1" w:styleId="60">
    <w:name w:val="Заголовок 6 Знак"/>
    <w:aliases w:val="_Заголовок 6 Знак"/>
    <w:link w:val="6"/>
    <w:qFormat/>
    <w:rsid w:val="004F29C3"/>
    <w:rPr>
      <w:rFonts w:ascii="Times New Roman" w:eastAsia="Times New Roman" w:hAnsi="Times New Roman"/>
      <w:i/>
      <w:iCs/>
      <w:color w:val="243F60"/>
      <w:sz w:val="22"/>
      <w:szCs w:val="22"/>
    </w:rPr>
  </w:style>
  <w:style w:type="character" w:customStyle="1" w:styleId="70">
    <w:name w:val="Заголовок 7 Знак"/>
    <w:link w:val="7"/>
    <w:qFormat/>
    <w:rsid w:val="004F29C3"/>
    <w:rPr>
      <w:rFonts w:ascii="Times New Roman" w:eastAsia="Times New Roman" w:hAnsi="Times New Roman"/>
      <w:i/>
      <w:iCs/>
      <w:color w:val="404040"/>
      <w:sz w:val="22"/>
      <w:szCs w:val="22"/>
    </w:rPr>
  </w:style>
  <w:style w:type="character" w:customStyle="1" w:styleId="80">
    <w:name w:val="Заголовок 8 Знак"/>
    <w:link w:val="8"/>
    <w:qFormat/>
    <w:rsid w:val="004F29C3"/>
    <w:rPr>
      <w:rFonts w:ascii="Times New Roman" w:eastAsia="Times New Roman" w:hAnsi="Times New Roman"/>
      <w:color w:val="4F81BD"/>
      <w:sz w:val="22"/>
    </w:rPr>
  </w:style>
  <w:style w:type="character" w:customStyle="1" w:styleId="90">
    <w:name w:val="Заголовок 9 Знак"/>
    <w:link w:val="9"/>
    <w:uiPriority w:val="9"/>
    <w:qFormat/>
    <w:rsid w:val="004F29C3"/>
    <w:rPr>
      <w:rFonts w:ascii="Times New Roman" w:eastAsia="Times New Roman" w:hAnsi="Times New Roman"/>
      <w:i/>
      <w:iCs/>
      <w:color w:val="404040"/>
      <w:sz w:val="22"/>
    </w:rPr>
  </w:style>
  <w:style w:type="paragraph" w:styleId="13">
    <w:name w:val="toc 1"/>
    <w:basedOn w:val="ab"/>
    <w:next w:val="ab"/>
    <w:autoRedefine/>
    <w:uiPriority w:val="39"/>
    <w:qFormat/>
    <w:rsid w:val="004F29C3"/>
    <w:pPr>
      <w:keepLines/>
      <w:widowControl w:val="0"/>
      <w:tabs>
        <w:tab w:val="num" w:pos="643"/>
      </w:tabs>
      <w:spacing w:after="120"/>
    </w:pPr>
    <w:rPr>
      <w:b/>
      <w:bCs/>
      <w:caps/>
      <w:kern w:val="28"/>
      <w:sz w:val="18"/>
      <w:szCs w:val="22"/>
    </w:rPr>
  </w:style>
  <w:style w:type="paragraph" w:styleId="23">
    <w:name w:val="toc 2"/>
    <w:basedOn w:val="ab"/>
    <w:next w:val="ab"/>
    <w:autoRedefine/>
    <w:uiPriority w:val="39"/>
    <w:qFormat/>
    <w:rsid w:val="004F29C3"/>
    <w:pPr>
      <w:ind w:left="240"/>
    </w:pPr>
    <w:rPr>
      <w:smallCaps/>
      <w:sz w:val="20"/>
      <w:szCs w:val="20"/>
    </w:rPr>
  </w:style>
  <w:style w:type="paragraph" w:styleId="32">
    <w:name w:val="toc 3"/>
    <w:basedOn w:val="ab"/>
    <w:next w:val="ab"/>
    <w:autoRedefine/>
    <w:uiPriority w:val="39"/>
    <w:qFormat/>
    <w:rsid w:val="004F29C3"/>
    <w:pPr>
      <w:tabs>
        <w:tab w:val="right" w:leader="dot" w:pos="10082"/>
      </w:tabs>
      <w:spacing w:before="40" w:after="40"/>
      <w:ind w:left="482"/>
    </w:pPr>
    <w:rPr>
      <w:rFonts w:ascii="Arial" w:hAnsi="Arial"/>
      <w:szCs w:val="20"/>
    </w:rPr>
  </w:style>
  <w:style w:type="paragraph" w:styleId="af">
    <w:name w:val="footnote text"/>
    <w:aliases w:val="Normal (Web),Знак21,Знак4 Знак,Обычный (веб) Знак1 Знак Знак,Обычный (веб) Знак1 Знак Знак Знак Знак,Текст сноски Знак Знак1"/>
    <w:basedOn w:val="ab"/>
    <w:link w:val="af0"/>
    <w:uiPriority w:val="99"/>
    <w:unhideWhenUsed/>
    <w:qFormat/>
    <w:rsid w:val="004F29C3"/>
    <w:rPr>
      <w:sz w:val="20"/>
      <w:szCs w:val="20"/>
    </w:rPr>
  </w:style>
  <w:style w:type="character" w:customStyle="1" w:styleId="af0">
    <w:name w:val="Текст сноски Знак"/>
    <w:aliases w:val="Normal (Web) Знак,Знак21 Знак,Знак4 Знак Знак,Обычный (веб) Знак1 Знак Знак Знак1,Обычный (веб) Знак1 Знак Знак Знак Знак Знак,Текст сноски Знак Знак1 Знак"/>
    <w:link w:val="af"/>
    <w:uiPriority w:val="99"/>
    <w:qFormat/>
    <w:rsid w:val="004F29C3"/>
    <w:rPr>
      <w:rFonts w:ascii="Times New Roman" w:eastAsia="Times New Roman" w:hAnsi="Times New Roman"/>
    </w:rPr>
  </w:style>
  <w:style w:type="paragraph" w:styleId="af1">
    <w:name w:val="annotation text"/>
    <w:basedOn w:val="ab"/>
    <w:link w:val="af2"/>
    <w:qFormat/>
    <w:rsid w:val="004F29C3"/>
    <w:rPr>
      <w:sz w:val="20"/>
      <w:szCs w:val="20"/>
    </w:rPr>
  </w:style>
  <w:style w:type="character" w:customStyle="1" w:styleId="af2">
    <w:name w:val="Текст примечания Знак"/>
    <w:link w:val="af1"/>
    <w:qFormat/>
    <w:rsid w:val="004F29C3"/>
    <w:rPr>
      <w:rFonts w:ascii="Times New Roman" w:eastAsia="Times New Roman" w:hAnsi="Times New Roman"/>
    </w:rPr>
  </w:style>
  <w:style w:type="paragraph" w:styleId="af3">
    <w:name w:val="header"/>
    <w:aliases w:val="Название 2"/>
    <w:basedOn w:val="ab"/>
    <w:link w:val="af4"/>
    <w:unhideWhenUsed/>
    <w:qFormat/>
    <w:rsid w:val="004F29C3"/>
    <w:pPr>
      <w:tabs>
        <w:tab w:val="center" w:pos="4677"/>
        <w:tab w:val="right" w:pos="9355"/>
      </w:tabs>
    </w:pPr>
  </w:style>
  <w:style w:type="character" w:customStyle="1" w:styleId="af4">
    <w:name w:val="Верхний колонтитул Знак"/>
    <w:aliases w:val="Название 2 Знак"/>
    <w:link w:val="af3"/>
    <w:qFormat/>
    <w:rsid w:val="004F29C3"/>
    <w:rPr>
      <w:rFonts w:ascii="Times New Roman" w:eastAsia="Times New Roman" w:hAnsi="Times New Roman" w:cs="Times New Roman"/>
      <w:sz w:val="24"/>
      <w:szCs w:val="24"/>
      <w:lang w:eastAsia="ru-RU"/>
    </w:rPr>
  </w:style>
  <w:style w:type="paragraph" w:styleId="af5">
    <w:name w:val="footer"/>
    <w:basedOn w:val="ab"/>
    <w:link w:val="af6"/>
    <w:uiPriority w:val="99"/>
    <w:unhideWhenUsed/>
    <w:qFormat/>
    <w:rsid w:val="004F29C3"/>
    <w:pPr>
      <w:tabs>
        <w:tab w:val="center" w:pos="4677"/>
        <w:tab w:val="right" w:pos="9355"/>
      </w:tabs>
    </w:pPr>
  </w:style>
  <w:style w:type="character" w:customStyle="1" w:styleId="af6">
    <w:name w:val="Нижний колонтитул Знак"/>
    <w:link w:val="af5"/>
    <w:uiPriority w:val="99"/>
    <w:qFormat/>
    <w:rsid w:val="004F29C3"/>
    <w:rPr>
      <w:rFonts w:ascii="Times New Roman" w:eastAsia="Times New Roman" w:hAnsi="Times New Roman" w:cs="Times New Roman"/>
      <w:sz w:val="24"/>
      <w:szCs w:val="24"/>
      <w:lang w:eastAsia="ru-RU"/>
    </w:rPr>
  </w:style>
  <w:style w:type="paragraph" w:styleId="af7">
    <w:name w:val="caption"/>
    <w:basedOn w:val="ab"/>
    <w:next w:val="ab"/>
    <w:link w:val="af8"/>
    <w:unhideWhenUsed/>
    <w:qFormat/>
    <w:rsid w:val="004F29C3"/>
    <w:rPr>
      <w:b/>
      <w:bCs/>
      <w:sz w:val="20"/>
      <w:szCs w:val="20"/>
    </w:rPr>
  </w:style>
  <w:style w:type="character" w:customStyle="1" w:styleId="af8">
    <w:name w:val="Название объекта Знак"/>
    <w:link w:val="af7"/>
    <w:qFormat/>
    <w:locked/>
    <w:rsid w:val="004F29C3"/>
    <w:rPr>
      <w:rFonts w:ascii="Times New Roman" w:eastAsia="Times New Roman" w:hAnsi="Times New Roman"/>
      <w:b/>
      <w:bCs/>
    </w:rPr>
  </w:style>
  <w:style w:type="character" w:styleId="af9">
    <w:name w:val="footnote reference"/>
    <w:aliases w:val="Ciae niinee-FN,Знак сноски-FN,Ссылка на сноску 45"/>
    <w:uiPriority w:val="99"/>
    <w:unhideWhenUsed/>
    <w:qFormat/>
    <w:rsid w:val="004F29C3"/>
    <w:rPr>
      <w:vertAlign w:val="superscript"/>
    </w:rPr>
  </w:style>
  <w:style w:type="character" w:styleId="afa">
    <w:name w:val="annotation reference"/>
    <w:qFormat/>
    <w:rsid w:val="004F29C3"/>
    <w:rPr>
      <w:sz w:val="16"/>
      <w:szCs w:val="16"/>
    </w:rPr>
  </w:style>
  <w:style w:type="paragraph" w:styleId="afb">
    <w:name w:val="List"/>
    <w:basedOn w:val="ab"/>
    <w:link w:val="afc"/>
    <w:qFormat/>
    <w:rsid w:val="004F29C3"/>
    <w:pPr>
      <w:ind w:left="283" w:hanging="283"/>
    </w:pPr>
    <w:rPr>
      <w:sz w:val="20"/>
      <w:szCs w:val="20"/>
    </w:rPr>
  </w:style>
  <w:style w:type="character" w:customStyle="1" w:styleId="afc">
    <w:name w:val="Список Знак"/>
    <w:link w:val="afb"/>
    <w:qFormat/>
    <w:locked/>
    <w:rsid w:val="004F29C3"/>
    <w:rPr>
      <w:rFonts w:ascii="Times New Roman" w:eastAsia="Times New Roman" w:hAnsi="Times New Roman"/>
    </w:rPr>
  </w:style>
  <w:style w:type="paragraph" w:styleId="a">
    <w:name w:val="List Bullet"/>
    <w:aliases w:val="UL"/>
    <w:basedOn w:val="ab"/>
    <w:qFormat/>
    <w:rsid w:val="004F29C3"/>
    <w:pPr>
      <w:numPr>
        <w:numId w:val="11"/>
      </w:numPr>
    </w:pPr>
  </w:style>
  <w:style w:type="paragraph" w:styleId="5">
    <w:name w:val="List Bullet 5"/>
    <w:basedOn w:val="ab"/>
    <w:link w:val="52"/>
    <w:unhideWhenUsed/>
    <w:qFormat/>
    <w:rsid w:val="004F29C3"/>
    <w:pPr>
      <w:numPr>
        <w:numId w:val="13"/>
      </w:numPr>
      <w:spacing w:after="160" w:line="360" w:lineRule="exact"/>
    </w:pPr>
    <w:rPr>
      <w:rFonts w:ascii="Calibri" w:hAnsi="Calibri"/>
      <w:spacing w:val="2"/>
      <w:szCs w:val="20"/>
    </w:rPr>
  </w:style>
  <w:style w:type="character" w:customStyle="1" w:styleId="52">
    <w:name w:val="Маркированный список 5 Знак"/>
    <w:link w:val="5"/>
    <w:qFormat/>
    <w:locked/>
    <w:rsid w:val="004F29C3"/>
    <w:rPr>
      <w:spacing w:val="2"/>
      <w:sz w:val="24"/>
    </w:rPr>
  </w:style>
  <w:style w:type="paragraph" w:styleId="24">
    <w:name w:val="List Number 2"/>
    <w:basedOn w:val="ab"/>
    <w:uiPriority w:val="99"/>
    <w:qFormat/>
    <w:rsid w:val="004F29C3"/>
    <w:pPr>
      <w:tabs>
        <w:tab w:val="num" w:pos="432"/>
      </w:tabs>
      <w:ind w:left="432" w:hanging="432"/>
    </w:pPr>
  </w:style>
  <w:style w:type="paragraph" w:styleId="afd">
    <w:name w:val="Body Text"/>
    <w:aliases w:val="Çàã1,BO,ID,body indent,andrad,EHPT,Body Text2,Основной текст Знак Знак,Çàã1 Знак Знак,BO Знак Знак,ID Знак Знак,body indent Знак Знак,andrad Знак Знак,EHPT Знак Знак,Çàã1 Знак1 Знак,BO Знак1 Знак,ID Знак1 Знак,body indent Знак1 Знак"/>
    <w:basedOn w:val="ab"/>
    <w:link w:val="afe"/>
    <w:qFormat/>
    <w:rsid w:val="004F29C3"/>
    <w:pPr>
      <w:spacing w:after="120"/>
    </w:pPr>
    <w:rPr>
      <w:sz w:val="20"/>
      <w:szCs w:val="20"/>
    </w:rPr>
  </w:style>
  <w:style w:type="character" w:customStyle="1" w:styleId="afe">
    <w:name w:val="Основной текст Знак"/>
    <w:aliases w:val="Çàã1 Знак,BO Знак,ID Знак,body indent Знак,andrad Знак,EHPT Знак,Body Text2 Знак,Основной текст Знак Знак Знак,Çàã1 Знак Знак Знак,BO Знак Знак Знак,ID Знак Знак Знак,body indent Знак Знак Знак,andrad Знак Знак Знак"/>
    <w:link w:val="afd"/>
    <w:qFormat/>
    <w:rsid w:val="004F29C3"/>
    <w:rPr>
      <w:rFonts w:ascii="Times New Roman" w:eastAsia="Times New Roman" w:hAnsi="Times New Roman" w:cs="Times New Roman"/>
      <w:sz w:val="20"/>
      <w:szCs w:val="20"/>
      <w:lang w:eastAsia="ru-RU"/>
    </w:rPr>
  </w:style>
  <w:style w:type="paragraph" w:styleId="aff">
    <w:name w:val="Body Text Indent"/>
    <w:aliases w:val="Знак Знак,Основной текст без отступа,текст,Body Text Indent,Основной текст 1,Основной текст 1 Знак Знак Знак,Основной текст 1 Знак Знак, Знак2,Знак2 З,Знак2 З Знак,Знак2 Знак Знак Знак Знак Знак Знак Знак Знак Знак Зн"/>
    <w:basedOn w:val="ab"/>
    <w:link w:val="aff0"/>
    <w:unhideWhenUsed/>
    <w:qFormat/>
    <w:rsid w:val="004F29C3"/>
    <w:pPr>
      <w:spacing w:after="120"/>
      <w:ind w:left="283"/>
    </w:pPr>
  </w:style>
  <w:style w:type="character" w:customStyle="1" w:styleId="aff0">
    <w:name w:val="Основной текст с отступом Знак"/>
    <w:aliases w:val="Знак Знак Знак,Основной текст без отступа Знак,текст Знак,Body Text Indent Знак,Основной текст 1 Знак,Основной текст 1 Знак Знак Знак Знак,Основной текст 1 Знак Знак Знак1, Знак2 Знак,Знак2 З Знак1,Знак2 З Знак Знак"/>
    <w:link w:val="aff"/>
    <w:qFormat/>
    <w:rsid w:val="004F29C3"/>
    <w:rPr>
      <w:rFonts w:ascii="Times New Roman" w:eastAsia="Times New Roman" w:hAnsi="Times New Roman"/>
      <w:sz w:val="24"/>
      <w:szCs w:val="24"/>
    </w:rPr>
  </w:style>
  <w:style w:type="paragraph" w:styleId="aff1">
    <w:name w:val="Subtitle"/>
    <w:basedOn w:val="ab"/>
    <w:link w:val="aff2"/>
    <w:uiPriority w:val="99"/>
    <w:qFormat/>
    <w:rsid w:val="004F29C3"/>
    <w:pPr>
      <w:jc w:val="center"/>
      <w:outlineLvl w:val="1"/>
    </w:pPr>
    <w:rPr>
      <w:rFonts w:ascii="Arial" w:hAnsi="Arial"/>
      <w:szCs w:val="20"/>
    </w:rPr>
  </w:style>
  <w:style w:type="character" w:customStyle="1" w:styleId="aff2">
    <w:name w:val="Подзаголовок Знак"/>
    <w:link w:val="aff1"/>
    <w:uiPriority w:val="99"/>
    <w:qFormat/>
    <w:rsid w:val="004F29C3"/>
    <w:rPr>
      <w:rFonts w:ascii="Arial" w:eastAsia="Times New Roman" w:hAnsi="Arial"/>
      <w:sz w:val="24"/>
    </w:rPr>
  </w:style>
  <w:style w:type="paragraph" w:styleId="25">
    <w:name w:val="Body Text 2"/>
    <w:aliases w:val=" Знак"/>
    <w:basedOn w:val="ab"/>
    <w:link w:val="26"/>
    <w:unhideWhenUsed/>
    <w:qFormat/>
    <w:rsid w:val="004F29C3"/>
    <w:pPr>
      <w:spacing w:after="120" w:line="480" w:lineRule="auto"/>
    </w:pPr>
  </w:style>
  <w:style w:type="character" w:customStyle="1" w:styleId="26">
    <w:name w:val="Основной текст 2 Знак"/>
    <w:aliases w:val=" Знак Знак"/>
    <w:link w:val="25"/>
    <w:qFormat/>
    <w:rsid w:val="004F29C3"/>
    <w:rPr>
      <w:rFonts w:ascii="Times New Roman" w:eastAsia="Times New Roman" w:hAnsi="Times New Roman"/>
      <w:sz w:val="24"/>
      <w:szCs w:val="24"/>
    </w:rPr>
  </w:style>
  <w:style w:type="paragraph" w:styleId="27">
    <w:name w:val="Body Text Indent 2"/>
    <w:basedOn w:val="ab"/>
    <w:link w:val="28"/>
    <w:uiPriority w:val="99"/>
    <w:qFormat/>
    <w:rsid w:val="004F29C3"/>
    <w:pPr>
      <w:spacing w:after="120" w:line="480" w:lineRule="auto"/>
      <w:ind w:left="283"/>
    </w:pPr>
  </w:style>
  <w:style w:type="character" w:customStyle="1" w:styleId="28">
    <w:name w:val="Основной текст с отступом 2 Знак"/>
    <w:link w:val="27"/>
    <w:uiPriority w:val="99"/>
    <w:qFormat/>
    <w:rsid w:val="004F29C3"/>
    <w:rPr>
      <w:rFonts w:ascii="Times New Roman" w:eastAsia="Times New Roman" w:hAnsi="Times New Roman"/>
      <w:sz w:val="24"/>
      <w:szCs w:val="24"/>
    </w:rPr>
  </w:style>
  <w:style w:type="paragraph" w:styleId="33">
    <w:name w:val="Body Text Indent 3"/>
    <w:aliases w:val="Body Text Indent 3 Char Char"/>
    <w:basedOn w:val="ab"/>
    <w:link w:val="35"/>
    <w:unhideWhenUsed/>
    <w:qFormat/>
    <w:rsid w:val="004F29C3"/>
    <w:pPr>
      <w:spacing w:after="120"/>
      <w:ind w:left="283"/>
    </w:pPr>
    <w:rPr>
      <w:sz w:val="16"/>
      <w:szCs w:val="16"/>
    </w:rPr>
  </w:style>
  <w:style w:type="character" w:customStyle="1" w:styleId="35">
    <w:name w:val="Основной текст с отступом 3 Знак"/>
    <w:aliases w:val="Body Text Indent 3 Char Char Знак"/>
    <w:link w:val="33"/>
    <w:qFormat/>
    <w:rsid w:val="004F29C3"/>
    <w:rPr>
      <w:rFonts w:ascii="Times New Roman" w:eastAsia="Times New Roman" w:hAnsi="Times New Roman"/>
      <w:sz w:val="16"/>
      <w:szCs w:val="16"/>
    </w:rPr>
  </w:style>
  <w:style w:type="character" w:styleId="aff3">
    <w:name w:val="Hyperlink"/>
    <w:qFormat/>
    <w:rsid w:val="004F29C3"/>
    <w:rPr>
      <w:color w:val="0000FF"/>
      <w:u w:val="single"/>
    </w:rPr>
  </w:style>
  <w:style w:type="character" w:styleId="aff4">
    <w:name w:val="FollowedHyperlink"/>
    <w:unhideWhenUsed/>
    <w:qFormat/>
    <w:rsid w:val="004F29C3"/>
    <w:rPr>
      <w:color w:val="800080"/>
      <w:u w:val="single"/>
    </w:rPr>
  </w:style>
  <w:style w:type="character" w:styleId="aff5">
    <w:name w:val="Strong"/>
    <w:qFormat/>
    <w:rsid w:val="004F29C3"/>
    <w:rPr>
      <w:b/>
      <w:bCs/>
    </w:rPr>
  </w:style>
  <w:style w:type="character" w:styleId="aff6">
    <w:name w:val="Emphasis"/>
    <w:qFormat/>
    <w:rsid w:val="004F29C3"/>
    <w:rPr>
      <w:rFonts w:ascii="Times New Roman" w:hAnsi="Times New Roman" w:cs="Times New Roman" w:hint="default"/>
      <w:i/>
      <w:iCs w:val="0"/>
    </w:rPr>
  </w:style>
  <w:style w:type="paragraph" w:styleId="aff7">
    <w:name w:val="Document Map"/>
    <w:basedOn w:val="ab"/>
    <w:link w:val="aff8"/>
    <w:qFormat/>
    <w:rsid w:val="004F29C3"/>
    <w:pPr>
      <w:shd w:val="clear" w:color="auto" w:fill="000080"/>
    </w:pPr>
    <w:rPr>
      <w:rFonts w:ascii="Tahoma" w:hAnsi="Tahoma" w:cs="Tahoma"/>
      <w:sz w:val="20"/>
      <w:szCs w:val="20"/>
    </w:rPr>
  </w:style>
  <w:style w:type="character" w:customStyle="1" w:styleId="aff8">
    <w:name w:val="Схема документа Знак"/>
    <w:link w:val="aff7"/>
    <w:qFormat/>
    <w:rsid w:val="004F29C3"/>
    <w:rPr>
      <w:rFonts w:ascii="Tahoma" w:eastAsia="Times New Roman" w:hAnsi="Tahoma" w:cs="Tahoma"/>
      <w:shd w:val="clear" w:color="auto" w:fill="000080"/>
    </w:rPr>
  </w:style>
  <w:style w:type="paragraph" w:styleId="aff9">
    <w:name w:val="Normal (Web)"/>
    <w:aliases w:val="Обычный (веб) Знак Знак Знак Знак,Обычный (веб) Знак Знак Знак,Обычный (веб) Знак Знак,Знак Знак Знак Знак,Обычный (веб) Знак,Знак Знак Знак Знак Знак,Знак Знак1 Знак,Знак Знак Знак1 Знак Знак1,Обычный (Web),Обычный (веб)1"/>
    <w:basedOn w:val="ab"/>
    <w:link w:val="14"/>
    <w:uiPriority w:val="99"/>
    <w:qFormat/>
    <w:rsid w:val="004F29C3"/>
    <w:pPr>
      <w:spacing w:before="100" w:beforeAutospacing="1" w:after="119"/>
    </w:pPr>
  </w:style>
  <w:style w:type="character" w:customStyle="1" w:styleId="14">
    <w:name w:val="Обычный (веб) Знак1"/>
    <w:aliases w:val="Обычный (веб) Знак Знак Знак Знак Знак,Обычный (веб) Знак Знак Знак Знак1,Обычный (веб) Знак Знак Знак1,Знак Знак Знак Знак Знак1,Обычный (веб) Знак Знак1,Знак Знак Знак Знак Знак Знак,Знак Знак1 Знак Знак,Обычный (Web) Знак1"/>
    <w:link w:val="aff9"/>
    <w:uiPriority w:val="99"/>
    <w:locked/>
    <w:rsid w:val="004F29C3"/>
    <w:rPr>
      <w:rFonts w:ascii="Times New Roman" w:eastAsia="Times New Roman" w:hAnsi="Times New Roman"/>
      <w:sz w:val="24"/>
      <w:szCs w:val="24"/>
    </w:rPr>
  </w:style>
  <w:style w:type="paragraph" w:styleId="affa">
    <w:name w:val="annotation subject"/>
    <w:basedOn w:val="af1"/>
    <w:next w:val="af1"/>
    <w:link w:val="affb"/>
    <w:semiHidden/>
    <w:qFormat/>
    <w:rsid w:val="004F29C3"/>
  </w:style>
  <w:style w:type="character" w:customStyle="1" w:styleId="affb">
    <w:name w:val="Тема примечания Знак"/>
    <w:basedOn w:val="af2"/>
    <w:link w:val="affa"/>
    <w:semiHidden/>
    <w:qFormat/>
    <w:rsid w:val="004F29C3"/>
  </w:style>
  <w:style w:type="paragraph" w:styleId="affc">
    <w:name w:val="Balloon Text"/>
    <w:basedOn w:val="ab"/>
    <w:link w:val="affd"/>
    <w:unhideWhenUsed/>
    <w:qFormat/>
    <w:rsid w:val="004F29C3"/>
    <w:rPr>
      <w:rFonts w:ascii="Tahoma" w:hAnsi="Tahoma" w:cs="Tahoma"/>
      <w:sz w:val="16"/>
      <w:szCs w:val="16"/>
    </w:rPr>
  </w:style>
  <w:style w:type="character" w:customStyle="1" w:styleId="affd">
    <w:name w:val="Текст выноски Знак"/>
    <w:link w:val="affc"/>
    <w:qFormat/>
    <w:rsid w:val="004F29C3"/>
    <w:rPr>
      <w:rFonts w:ascii="Tahoma" w:eastAsia="Times New Roman" w:hAnsi="Tahoma" w:cs="Tahoma"/>
      <w:sz w:val="16"/>
      <w:szCs w:val="16"/>
    </w:rPr>
  </w:style>
  <w:style w:type="paragraph" w:styleId="affe">
    <w:name w:val="No Spacing"/>
    <w:aliases w:val="для таблиц,No Spacing,Без интервала2,с интервалом,Без интервала11,Без интервала Знак Знак Знак,Без интервала Знак Знак"/>
    <w:link w:val="afff"/>
    <w:uiPriority w:val="1"/>
    <w:qFormat/>
    <w:rsid w:val="004F29C3"/>
    <w:pPr>
      <w:ind w:firstLine="567"/>
    </w:pPr>
    <w:rPr>
      <w:rFonts w:ascii="Times New Roman" w:eastAsia="Times New Roman" w:hAnsi="Times New Roman"/>
      <w:sz w:val="28"/>
      <w:szCs w:val="28"/>
    </w:rPr>
  </w:style>
  <w:style w:type="character" w:customStyle="1" w:styleId="afff">
    <w:name w:val="Без интервала Знак"/>
    <w:aliases w:val="для таблиц Знак,No Spacing Знак,Без интервала2 Знак,с интервалом Знак,Без интервала11 Знак,Без интервала Знак Знак Знак Знак,Без интервала Знак Знак Знак1"/>
    <w:link w:val="affe"/>
    <w:uiPriority w:val="1"/>
    <w:qFormat/>
    <w:locked/>
    <w:rsid w:val="004F29C3"/>
    <w:rPr>
      <w:rFonts w:ascii="Times New Roman" w:eastAsia="Times New Roman" w:hAnsi="Times New Roman"/>
      <w:sz w:val="28"/>
      <w:szCs w:val="28"/>
    </w:rPr>
  </w:style>
  <w:style w:type="paragraph" w:styleId="afff0">
    <w:name w:val="List Paragraph"/>
    <w:aliases w:val="Bullet List,FooterText,numbered,Paragraphe de liste1,lp1,Bullet 1,Use Case List Paragraph,ТЗ список,Абзац списка литеральный,Абзац списка с маркерами,_Абзац списка,Абзац Стас,Маркер,Table-Normal,RSHB_Table-Normal,Список дефисный"/>
    <w:basedOn w:val="ab"/>
    <w:link w:val="afff1"/>
    <w:uiPriority w:val="34"/>
    <w:qFormat/>
    <w:rsid w:val="004F29C3"/>
    <w:pPr>
      <w:ind w:left="720"/>
    </w:pPr>
  </w:style>
  <w:style w:type="character" w:customStyle="1" w:styleId="afff1">
    <w:name w:val="Абзац списка Знак"/>
    <w:aliases w:val="Bullet List Знак,FooterText Знак,numbered Знак,Paragraphe de liste1 Знак,lp1 Знак,Bullet 1 Знак,Use Case List Paragraph Знак,ТЗ список Знак,Абзац списка литеральный Знак,Абзац списка с маркерами Знак,_Абзац списка Знак,Абзац Стас Знак"/>
    <w:link w:val="afff0"/>
    <w:uiPriority w:val="34"/>
    <w:qFormat/>
    <w:locked/>
    <w:rsid w:val="004F29C3"/>
    <w:rPr>
      <w:rFonts w:ascii="Times New Roman" w:eastAsia="Times New Roman" w:hAnsi="Times New Roman"/>
      <w:sz w:val="24"/>
      <w:szCs w:val="24"/>
    </w:rPr>
  </w:style>
  <w:style w:type="paragraph" w:styleId="afff2">
    <w:name w:val="TOC Heading"/>
    <w:basedOn w:val="11"/>
    <w:next w:val="ab"/>
    <w:uiPriority w:val="39"/>
    <w:qFormat/>
    <w:rsid w:val="004F29C3"/>
    <w:pPr>
      <w:spacing w:before="480" w:after="0"/>
      <w:jc w:val="left"/>
      <w:outlineLvl w:val="9"/>
    </w:pPr>
    <w:rPr>
      <w:rFonts w:ascii="Cambria" w:hAnsi="Cambria"/>
      <w:b/>
      <w:bCs/>
      <w:color w:val="365F91"/>
      <w:sz w:val="28"/>
      <w:szCs w:val="28"/>
      <w:lang w:val="en-US" w:eastAsia="en-US"/>
    </w:rPr>
  </w:style>
  <w:style w:type="paragraph" w:customStyle="1" w:styleId="ConsPlusNormal">
    <w:name w:val="ConsPlusNormal"/>
    <w:link w:val="ConsPlusNormal0"/>
    <w:qFormat/>
    <w:rsid w:val="004F29C3"/>
    <w:pPr>
      <w:widowControl w:val="0"/>
      <w:autoSpaceDE w:val="0"/>
      <w:autoSpaceDN w:val="0"/>
      <w:adjustRightInd w:val="0"/>
      <w:ind w:firstLine="720"/>
    </w:pPr>
    <w:rPr>
      <w:rFonts w:ascii="Arial" w:eastAsia="Times New Roman" w:hAnsi="Arial" w:cs="Arial"/>
      <w:sz w:val="22"/>
      <w:szCs w:val="22"/>
    </w:rPr>
  </w:style>
  <w:style w:type="character" w:customStyle="1" w:styleId="ConsPlusNormal0">
    <w:name w:val="ConsPlusNormal Знак"/>
    <w:link w:val="ConsPlusNormal"/>
    <w:qFormat/>
    <w:locked/>
    <w:rsid w:val="004F29C3"/>
    <w:rPr>
      <w:rFonts w:ascii="Arial" w:eastAsia="Times New Roman" w:hAnsi="Arial" w:cs="Arial"/>
      <w:sz w:val="22"/>
      <w:szCs w:val="22"/>
    </w:rPr>
  </w:style>
  <w:style w:type="paragraph" w:customStyle="1" w:styleId="15">
    <w:name w:val="Без интервала1"/>
    <w:link w:val="NoSpacingChar"/>
    <w:qFormat/>
    <w:rsid w:val="004F29C3"/>
    <w:pPr>
      <w:suppressAutoHyphens/>
      <w:spacing w:line="100" w:lineRule="atLeast"/>
    </w:pPr>
    <w:rPr>
      <w:rFonts w:eastAsia="Times New Roman"/>
      <w:kern w:val="1"/>
      <w:sz w:val="22"/>
      <w:szCs w:val="22"/>
      <w:lang w:eastAsia="ar-SA"/>
    </w:rPr>
  </w:style>
  <w:style w:type="character" w:customStyle="1" w:styleId="NoSpacingChar">
    <w:name w:val="No Spacing Char"/>
    <w:link w:val="15"/>
    <w:locked/>
    <w:rsid w:val="004F29C3"/>
    <w:rPr>
      <w:rFonts w:eastAsia="Times New Roman"/>
      <w:kern w:val="1"/>
      <w:sz w:val="22"/>
      <w:szCs w:val="22"/>
      <w:lang w:eastAsia="ar-SA"/>
    </w:rPr>
  </w:style>
  <w:style w:type="paragraph" w:styleId="afff3">
    <w:name w:val="Title"/>
    <w:basedOn w:val="ab"/>
    <w:link w:val="afff4"/>
    <w:qFormat/>
    <w:rsid w:val="004F29C3"/>
    <w:pPr>
      <w:jc w:val="center"/>
    </w:pPr>
    <w:rPr>
      <w:b/>
      <w:smallCaps/>
      <w:szCs w:val="20"/>
    </w:rPr>
  </w:style>
  <w:style w:type="character" w:customStyle="1" w:styleId="afff4">
    <w:name w:val="Название Знак"/>
    <w:link w:val="afff3"/>
    <w:qFormat/>
    <w:rsid w:val="004F29C3"/>
    <w:rPr>
      <w:rFonts w:ascii="Times New Roman" w:eastAsia="Times New Roman" w:hAnsi="Times New Roman"/>
      <w:b/>
      <w:smallCaps/>
      <w:sz w:val="24"/>
    </w:rPr>
  </w:style>
  <w:style w:type="paragraph" w:customStyle="1" w:styleId="16">
    <w:name w:val="Абзац списка1"/>
    <w:aliases w:val="A_маркированный_список"/>
    <w:basedOn w:val="ab"/>
    <w:link w:val="ListParagraphChar"/>
    <w:qFormat/>
    <w:rsid w:val="004F29C3"/>
    <w:pPr>
      <w:ind w:left="720"/>
    </w:pPr>
  </w:style>
  <w:style w:type="character" w:customStyle="1" w:styleId="ListParagraphChar">
    <w:name w:val="List Paragraph Char"/>
    <w:aliases w:val="A_маркированный_список Char,_Абзац списка Char"/>
    <w:link w:val="16"/>
    <w:qFormat/>
    <w:locked/>
    <w:rsid w:val="004F29C3"/>
    <w:rPr>
      <w:rFonts w:ascii="Times New Roman" w:hAnsi="Times New Roman"/>
      <w:sz w:val="24"/>
      <w:szCs w:val="24"/>
    </w:rPr>
  </w:style>
  <w:style w:type="paragraph" w:customStyle="1" w:styleId="afff5">
    <w:name w:val="Содержимое таблицы"/>
    <w:basedOn w:val="ab"/>
    <w:qFormat/>
    <w:rsid w:val="004F29C3"/>
    <w:pPr>
      <w:widowControl w:val="0"/>
      <w:suppressLineNumbers/>
      <w:suppressAutoHyphens/>
    </w:pPr>
    <w:rPr>
      <w:rFonts w:ascii="Arial" w:eastAsia="Lucida Sans Unicode" w:hAnsi="Arial" w:cs="Arial"/>
      <w:kern w:val="1"/>
      <w:sz w:val="20"/>
      <w:lang w:eastAsia="ar-SA"/>
    </w:rPr>
  </w:style>
  <w:style w:type="paragraph" w:customStyle="1" w:styleId="ConsNormal">
    <w:name w:val="ConsNormal"/>
    <w:link w:val="ConsNormal0"/>
    <w:uiPriority w:val="99"/>
    <w:qFormat/>
    <w:rsid w:val="004F29C3"/>
    <w:pPr>
      <w:autoSpaceDE w:val="0"/>
      <w:autoSpaceDN w:val="0"/>
      <w:adjustRightInd w:val="0"/>
      <w:ind w:firstLine="720"/>
    </w:pPr>
    <w:rPr>
      <w:rFonts w:ascii="Arial" w:eastAsia="Times New Roman" w:hAnsi="Arial" w:cs="Arial"/>
    </w:rPr>
  </w:style>
  <w:style w:type="character" w:customStyle="1" w:styleId="ConsNormal0">
    <w:name w:val="ConsNormal Знак"/>
    <w:link w:val="ConsNormal"/>
    <w:uiPriority w:val="99"/>
    <w:qFormat/>
    <w:locked/>
    <w:rsid w:val="004F29C3"/>
    <w:rPr>
      <w:rFonts w:ascii="Arial" w:eastAsia="Times New Roman" w:hAnsi="Arial" w:cs="Arial"/>
    </w:rPr>
  </w:style>
  <w:style w:type="paragraph" w:customStyle="1" w:styleId="29">
    <w:name w:val="Абзац списка2"/>
    <w:basedOn w:val="ab"/>
    <w:qFormat/>
    <w:rsid w:val="004F29C3"/>
    <w:pPr>
      <w:ind w:left="720"/>
      <w:jc w:val="center"/>
    </w:pPr>
    <w:rPr>
      <w:color w:val="000000"/>
      <w:sz w:val="22"/>
      <w:szCs w:val="20"/>
    </w:rPr>
  </w:style>
  <w:style w:type="paragraph" w:customStyle="1" w:styleId="17">
    <w:name w:val="Стиль1"/>
    <w:basedOn w:val="ab"/>
    <w:link w:val="18"/>
    <w:qFormat/>
    <w:rsid w:val="004F29C3"/>
    <w:pPr>
      <w:keepNext/>
      <w:keepLines/>
      <w:widowControl w:val="0"/>
      <w:suppressLineNumbers/>
      <w:tabs>
        <w:tab w:val="num" w:pos="643"/>
      </w:tabs>
      <w:suppressAutoHyphens/>
      <w:ind w:left="643" w:hanging="360"/>
    </w:pPr>
    <w:rPr>
      <w:b/>
      <w:sz w:val="28"/>
    </w:rPr>
  </w:style>
  <w:style w:type="character" w:customStyle="1" w:styleId="18">
    <w:name w:val="Стиль1 Знак"/>
    <w:link w:val="17"/>
    <w:rsid w:val="004F29C3"/>
    <w:rPr>
      <w:rFonts w:ascii="Times New Roman" w:eastAsia="Times New Roman" w:hAnsi="Times New Roman"/>
      <w:b/>
      <w:sz w:val="28"/>
      <w:szCs w:val="24"/>
    </w:rPr>
  </w:style>
  <w:style w:type="paragraph" w:customStyle="1" w:styleId="2a">
    <w:name w:val="Стиль2"/>
    <w:basedOn w:val="24"/>
    <w:link w:val="2b"/>
    <w:qFormat/>
    <w:rsid w:val="004F29C3"/>
  </w:style>
  <w:style w:type="character" w:customStyle="1" w:styleId="2b">
    <w:name w:val="Стиль2 Знак"/>
    <w:link w:val="2a"/>
    <w:rsid w:val="004F29C3"/>
    <w:rPr>
      <w:rFonts w:ascii="Times New Roman" w:eastAsia="Times New Roman" w:hAnsi="Times New Roman"/>
      <w:sz w:val="24"/>
      <w:szCs w:val="24"/>
    </w:rPr>
  </w:style>
  <w:style w:type="paragraph" w:customStyle="1" w:styleId="36">
    <w:name w:val="Стиль3"/>
    <w:basedOn w:val="27"/>
    <w:qFormat/>
    <w:rsid w:val="004F29C3"/>
  </w:style>
  <w:style w:type="paragraph" w:customStyle="1" w:styleId="afff6">
    <w:name w:val="Основной"/>
    <w:basedOn w:val="ab"/>
    <w:link w:val="afff7"/>
    <w:qFormat/>
    <w:rsid w:val="004F29C3"/>
    <w:pPr>
      <w:spacing w:before="60" w:after="120" w:line="360" w:lineRule="auto"/>
      <w:ind w:firstLine="709"/>
    </w:pPr>
    <w:rPr>
      <w:sz w:val="26"/>
      <w:szCs w:val="20"/>
      <w:lang w:val="en-AU" w:eastAsia="en-US"/>
    </w:rPr>
  </w:style>
  <w:style w:type="character" w:customStyle="1" w:styleId="afff7">
    <w:name w:val="Основной Знак"/>
    <w:link w:val="afff6"/>
    <w:rsid w:val="004F29C3"/>
    <w:rPr>
      <w:rFonts w:ascii="Times New Roman" w:eastAsia="Times New Roman" w:hAnsi="Times New Roman"/>
      <w:sz w:val="26"/>
      <w:lang w:val="en-AU" w:eastAsia="en-US"/>
    </w:rPr>
  </w:style>
  <w:style w:type="paragraph" w:customStyle="1" w:styleId="Standard">
    <w:name w:val="Standard"/>
    <w:link w:val="Standard0"/>
    <w:qFormat/>
    <w:rsid w:val="004F29C3"/>
    <w:pPr>
      <w:widowControl w:val="0"/>
      <w:suppressAutoHyphens/>
      <w:autoSpaceDN w:val="0"/>
      <w:textAlignment w:val="baseline"/>
    </w:pPr>
    <w:rPr>
      <w:rFonts w:ascii="Times New Roman" w:eastAsia="SimSun" w:hAnsi="Times New Roman"/>
      <w:kern w:val="3"/>
      <w:sz w:val="24"/>
      <w:szCs w:val="24"/>
      <w:lang w:eastAsia="zh-CN"/>
    </w:rPr>
  </w:style>
  <w:style w:type="character" w:customStyle="1" w:styleId="Standard0">
    <w:name w:val="Standard Знак"/>
    <w:link w:val="Standard"/>
    <w:rsid w:val="004F29C3"/>
    <w:rPr>
      <w:rFonts w:ascii="Times New Roman" w:eastAsia="SimSun" w:hAnsi="Times New Roman"/>
      <w:kern w:val="3"/>
      <w:sz w:val="24"/>
      <w:szCs w:val="24"/>
      <w:lang w:eastAsia="zh-CN"/>
    </w:rPr>
  </w:style>
  <w:style w:type="paragraph" w:customStyle="1" w:styleId="37">
    <w:name w:val="Абзац списка3"/>
    <w:basedOn w:val="ab"/>
    <w:uiPriority w:val="99"/>
    <w:qFormat/>
    <w:rsid w:val="004F29C3"/>
    <w:pPr>
      <w:ind w:left="720"/>
      <w:jc w:val="center"/>
    </w:pPr>
    <w:rPr>
      <w:color w:val="000000"/>
      <w:sz w:val="22"/>
      <w:szCs w:val="20"/>
    </w:rPr>
  </w:style>
  <w:style w:type="paragraph" w:customStyle="1" w:styleId="Default">
    <w:name w:val="Default"/>
    <w:qFormat/>
    <w:rsid w:val="004F29C3"/>
    <w:pPr>
      <w:autoSpaceDE w:val="0"/>
      <w:autoSpaceDN w:val="0"/>
      <w:adjustRightInd w:val="0"/>
    </w:pPr>
    <w:rPr>
      <w:rFonts w:ascii="Times New Roman" w:eastAsia="Times New Roman" w:hAnsi="Times New Roman"/>
      <w:color w:val="000000"/>
      <w:sz w:val="24"/>
      <w:szCs w:val="24"/>
    </w:rPr>
  </w:style>
  <w:style w:type="paragraph" w:customStyle="1" w:styleId="19">
    <w:name w:val="Обычный1"/>
    <w:link w:val="CharChar"/>
    <w:qFormat/>
    <w:rsid w:val="004F29C3"/>
    <w:pPr>
      <w:widowControl w:val="0"/>
      <w:spacing w:before="100" w:after="100"/>
    </w:pPr>
    <w:rPr>
      <w:rFonts w:ascii="Times New Roman" w:eastAsia="Times New Roman" w:hAnsi="Times New Roman"/>
      <w:snapToGrid w:val="0"/>
      <w:sz w:val="24"/>
    </w:rPr>
  </w:style>
  <w:style w:type="character" w:customStyle="1" w:styleId="CharChar">
    <w:name w:val="Обычный Char Char"/>
    <w:link w:val="19"/>
    <w:qFormat/>
    <w:locked/>
    <w:rsid w:val="004F29C3"/>
    <w:rPr>
      <w:rFonts w:ascii="Times New Roman" w:eastAsia="Times New Roman" w:hAnsi="Times New Roman"/>
      <w:snapToGrid w:val="0"/>
      <w:sz w:val="24"/>
    </w:rPr>
  </w:style>
  <w:style w:type="paragraph" w:customStyle="1" w:styleId="western">
    <w:name w:val="western"/>
    <w:basedOn w:val="ab"/>
    <w:uiPriority w:val="99"/>
    <w:qFormat/>
    <w:rsid w:val="004F29C3"/>
    <w:pPr>
      <w:spacing w:before="100" w:beforeAutospacing="1" w:after="100" w:afterAutospacing="1"/>
    </w:pPr>
  </w:style>
  <w:style w:type="character" w:customStyle="1" w:styleId="apple-converted-space">
    <w:name w:val="apple-converted-space"/>
    <w:basedOn w:val="ac"/>
    <w:qFormat/>
    <w:rsid w:val="004F29C3"/>
  </w:style>
  <w:style w:type="character" w:customStyle="1" w:styleId="Web">
    <w:name w:val="Обычный (Web) Знак"/>
    <w:aliases w:val="Знак Знак1 Знак Знак Знак,Обычный (веб)1 Знак,Обычный (веб) Знак2,Обычный (веб) Знак1 Знак,Обычный (веб) Знак1 Знак Знак Знак,Знак Знак8 Знак1"/>
    <w:qFormat/>
    <w:locked/>
    <w:rsid w:val="004F29C3"/>
    <w:rPr>
      <w:rFonts w:ascii="Times New Roman" w:eastAsia="Times New Roman" w:hAnsi="Times New Roman" w:cs="Times New Roman"/>
      <w:sz w:val="24"/>
      <w:szCs w:val="24"/>
      <w:lang w:eastAsia="ru-RU"/>
    </w:rPr>
  </w:style>
  <w:style w:type="paragraph" w:customStyle="1" w:styleId="Komarik">
    <w:name w:val="Komarik"/>
    <w:autoRedefine/>
    <w:qFormat/>
    <w:rsid w:val="004F29C3"/>
    <w:pPr>
      <w:ind w:firstLine="567"/>
    </w:pPr>
    <w:rPr>
      <w:rFonts w:ascii="Times New Roman" w:eastAsia="Times New Roman" w:hAnsi="Times New Roman" w:cs="Arial"/>
      <w:sz w:val="28"/>
      <w:szCs w:val="28"/>
    </w:rPr>
  </w:style>
  <w:style w:type="paragraph" w:customStyle="1" w:styleId="Normalunindented">
    <w:name w:val="Normal unindented"/>
    <w:qFormat/>
    <w:rsid w:val="004F29C3"/>
    <w:pPr>
      <w:spacing w:before="120" w:after="120" w:line="276" w:lineRule="auto"/>
    </w:pPr>
    <w:rPr>
      <w:rFonts w:ascii="Times New Roman" w:eastAsia="Times New Roman" w:hAnsi="Times New Roman"/>
      <w:sz w:val="22"/>
      <w:szCs w:val="22"/>
    </w:rPr>
  </w:style>
  <w:style w:type="paragraph" w:customStyle="1" w:styleId="1a">
    <w:name w:val="заголовок 1"/>
    <w:basedOn w:val="ab"/>
    <w:next w:val="ab"/>
    <w:qFormat/>
    <w:rsid w:val="004F29C3"/>
    <w:pPr>
      <w:keepNext/>
      <w:widowControl w:val="0"/>
      <w:adjustRightInd w:val="0"/>
      <w:snapToGrid w:val="0"/>
      <w:spacing w:line="360" w:lineRule="atLeast"/>
    </w:pPr>
    <w:rPr>
      <w:b/>
      <w:sz w:val="28"/>
      <w:szCs w:val="20"/>
    </w:rPr>
  </w:style>
  <w:style w:type="character" w:customStyle="1" w:styleId="FontStyle23">
    <w:name w:val="Font Style23"/>
    <w:qFormat/>
    <w:rsid w:val="004F29C3"/>
    <w:rPr>
      <w:rFonts w:ascii="Arial" w:hAnsi="Arial" w:cs="Arial" w:hint="default"/>
      <w:sz w:val="12"/>
      <w:szCs w:val="12"/>
    </w:rPr>
  </w:style>
  <w:style w:type="character" w:customStyle="1" w:styleId="FontStyle21">
    <w:name w:val="Font Style21"/>
    <w:qFormat/>
    <w:rsid w:val="004F29C3"/>
    <w:rPr>
      <w:rFonts w:ascii="Arial" w:hAnsi="Arial" w:cs="Arial" w:hint="default"/>
      <w:smallCaps/>
      <w:spacing w:val="10"/>
      <w:sz w:val="8"/>
      <w:szCs w:val="8"/>
    </w:rPr>
  </w:style>
  <w:style w:type="paragraph" w:customStyle="1" w:styleId="afff8">
    <w:name w:val="Знак Знак Знак Знак Знак Знак Знак"/>
    <w:basedOn w:val="ab"/>
    <w:qFormat/>
    <w:rsid w:val="004F29C3"/>
    <w:pPr>
      <w:spacing w:after="160" w:line="240" w:lineRule="exact"/>
    </w:pPr>
    <w:rPr>
      <w:rFonts w:ascii="Verdana" w:hAnsi="Verdana"/>
      <w:lang w:val="en-US" w:eastAsia="en-US"/>
    </w:rPr>
  </w:style>
  <w:style w:type="paragraph" w:customStyle="1" w:styleId="2c">
    <w:name w:val="Обычный2"/>
    <w:qFormat/>
    <w:rsid w:val="004F29C3"/>
    <w:pPr>
      <w:widowControl w:val="0"/>
      <w:snapToGrid w:val="0"/>
      <w:ind w:firstLine="720"/>
    </w:pPr>
    <w:rPr>
      <w:rFonts w:ascii="Times New Roman" w:eastAsia="Times New Roman" w:hAnsi="Times New Roman"/>
    </w:rPr>
  </w:style>
  <w:style w:type="paragraph" w:customStyle="1" w:styleId="2d">
    <w:name w:val="Основной текст (2)"/>
    <w:basedOn w:val="ab"/>
    <w:link w:val="2e"/>
    <w:uiPriority w:val="99"/>
    <w:qFormat/>
    <w:rsid w:val="004F29C3"/>
    <w:pPr>
      <w:widowControl w:val="0"/>
      <w:shd w:val="clear" w:color="auto" w:fill="FFFFFF"/>
      <w:spacing w:before="540" w:line="240" w:lineRule="atLeast"/>
      <w:jc w:val="center"/>
    </w:pPr>
    <w:rPr>
      <w:rFonts w:ascii="Calibri" w:hAnsi="Calibri"/>
      <w:b/>
      <w:bCs/>
      <w:sz w:val="20"/>
      <w:szCs w:val="20"/>
    </w:rPr>
  </w:style>
  <w:style w:type="character" w:customStyle="1" w:styleId="2e">
    <w:name w:val="Основной текст (2)_"/>
    <w:link w:val="2d"/>
    <w:uiPriority w:val="99"/>
    <w:qFormat/>
    <w:locked/>
    <w:rsid w:val="004F29C3"/>
    <w:rPr>
      <w:b/>
      <w:bCs/>
      <w:shd w:val="clear" w:color="auto" w:fill="FFFFFF"/>
    </w:rPr>
  </w:style>
  <w:style w:type="paragraph" w:customStyle="1" w:styleId="Normal1">
    <w:name w:val="Normal1"/>
    <w:basedOn w:val="ab"/>
    <w:link w:val="NormalChar"/>
    <w:uiPriority w:val="99"/>
    <w:qFormat/>
    <w:rsid w:val="004F29C3"/>
    <w:pPr>
      <w:spacing w:after="160" w:line="360" w:lineRule="exact"/>
      <w:ind w:firstLine="567"/>
    </w:pPr>
    <w:rPr>
      <w:spacing w:val="2"/>
      <w:szCs w:val="20"/>
    </w:rPr>
  </w:style>
  <w:style w:type="character" w:customStyle="1" w:styleId="NormalChar">
    <w:name w:val="Normal Char"/>
    <w:link w:val="Normal1"/>
    <w:uiPriority w:val="99"/>
    <w:qFormat/>
    <w:locked/>
    <w:rsid w:val="004F29C3"/>
    <w:rPr>
      <w:rFonts w:ascii="Times New Roman" w:eastAsia="Times New Roman" w:hAnsi="Times New Roman"/>
      <w:spacing w:val="2"/>
      <w:sz w:val="24"/>
    </w:rPr>
  </w:style>
  <w:style w:type="paragraph" w:customStyle="1" w:styleId="afff9">
    <w:name w:val="_Обычный (Основной текст)"/>
    <w:link w:val="afffa"/>
    <w:qFormat/>
    <w:rsid w:val="004F29C3"/>
    <w:pPr>
      <w:spacing w:after="160" w:line="360" w:lineRule="exact"/>
      <w:ind w:firstLine="709"/>
      <w:contextualSpacing/>
    </w:pPr>
    <w:rPr>
      <w:rFonts w:ascii="Times New Roman" w:hAnsi="Times New Roman"/>
      <w:spacing w:val="2"/>
      <w:sz w:val="24"/>
      <w:szCs w:val="22"/>
      <w:lang w:eastAsia="en-US"/>
    </w:rPr>
  </w:style>
  <w:style w:type="character" w:customStyle="1" w:styleId="afffa">
    <w:name w:val="_Обычный (Основной текст) Знак"/>
    <w:link w:val="afff9"/>
    <w:qFormat/>
    <w:rsid w:val="004F29C3"/>
    <w:rPr>
      <w:rFonts w:ascii="Times New Roman" w:hAnsi="Times New Roman"/>
      <w:spacing w:val="2"/>
      <w:sz w:val="24"/>
      <w:szCs w:val="22"/>
      <w:lang w:eastAsia="en-US"/>
    </w:rPr>
  </w:style>
  <w:style w:type="paragraph" w:customStyle="1" w:styleId="38">
    <w:name w:val="Заг.3"/>
    <w:basedOn w:val="30"/>
    <w:link w:val="39"/>
    <w:qFormat/>
    <w:rsid w:val="004F29C3"/>
    <w:pPr>
      <w:widowControl w:val="0"/>
      <w:numPr>
        <w:ilvl w:val="0"/>
        <w:numId w:val="0"/>
      </w:numPr>
      <w:tabs>
        <w:tab w:val="left" w:pos="1843"/>
        <w:tab w:val="left" w:pos="1985"/>
      </w:tabs>
      <w:suppressAutoHyphens/>
      <w:spacing w:line="360" w:lineRule="auto"/>
      <w:ind w:firstLine="709"/>
    </w:pPr>
    <w:rPr>
      <w:rFonts w:ascii="Times New Roman Полужирный" w:eastAsia="Calibri" w:hAnsi="Times New Roman Полужирный"/>
      <w:spacing w:val="2"/>
      <w:sz w:val="24"/>
      <w:szCs w:val="24"/>
      <w:lang w:val="en-US"/>
    </w:rPr>
  </w:style>
  <w:style w:type="character" w:customStyle="1" w:styleId="39">
    <w:name w:val="Заг.3 Знак"/>
    <w:link w:val="38"/>
    <w:qFormat/>
    <w:locked/>
    <w:rsid w:val="004F29C3"/>
    <w:rPr>
      <w:rFonts w:ascii="Times New Roman Полужирный" w:hAnsi="Times New Roman Полужирный"/>
      <w:bCs/>
      <w:spacing w:val="2"/>
      <w:sz w:val="24"/>
      <w:szCs w:val="24"/>
      <w:lang w:val="en-US"/>
    </w:rPr>
  </w:style>
  <w:style w:type="character" w:customStyle="1" w:styleId="FontStyle35">
    <w:name w:val="Font Style35"/>
    <w:qFormat/>
    <w:rsid w:val="004F29C3"/>
    <w:rPr>
      <w:rFonts w:ascii="Times New Roman" w:hAnsi="Times New Roman" w:cs="Times New Roman"/>
      <w:spacing w:val="-10"/>
      <w:sz w:val="18"/>
      <w:szCs w:val="18"/>
    </w:rPr>
  </w:style>
  <w:style w:type="paragraph" w:customStyle="1" w:styleId="2f">
    <w:name w:val="Стиль заголовка 2"/>
    <w:basedOn w:val="ab"/>
    <w:link w:val="2f0"/>
    <w:qFormat/>
    <w:rsid w:val="004F29C3"/>
    <w:pPr>
      <w:spacing w:after="160" w:line="360" w:lineRule="exact"/>
      <w:ind w:left="454" w:firstLine="454"/>
      <w:outlineLvl w:val="1"/>
    </w:pPr>
    <w:rPr>
      <w:b/>
      <w:bCs/>
      <w:i/>
      <w:spacing w:val="2"/>
      <w:szCs w:val="20"/>
    </w:rPr>
  </w:style>
  <w:style w:type="character" w:customStyle="1" w:styleId="2f0">
    <w:name w:val="Стиль заголовка 2 Знак"/>
    <w:link w:val="2f"/>
    <w:qFormat/>
    <w:locked/>
    <w:rsid w:val="004F29C3"/>
    <w:rPr>
      <w:rFonts w:ascii="Times New Roman" w:eastAsia="Times New Roman" w:hAnsi="Times New Roman"/>
      <w:b/>
      <w:bCs/>
      <w:i/>
      <w:spacing w:val="2"/>
      <w:sz w:val="24"/>
    </w:rPr>
  </w:style>
  <w:style w:type="paragraph" w:customStyle="1" w:styleId="110">
    <w:name w:val="Абзац списка11"/>
    <w:basedOn w:val="ab"/>
    <w:uiPriority w:val="99"/>
    <w:qFormat/>
    <w:rsid w:val="004F29C3"/>
    <w:pPr>
      <w:spacing w:after="200" w:line="276" w:lineRule="auto"/>
      <w:ind w:left="720" w:firstLine="709"/>
    </w:pPr>
    <w:rPr>
      <w:rFonts w:ascii="Calibri" w:hAnsi="Calibri"/>
      <w:spacing w:val="2"/>
      <w:sz w:val="22"/>
      <w:szCs w:val="22"/>
      <w:lang w:eastAsia="en-US"/>
    </w:rPr>
  </w:style>
  <w:style w:type="paragraph" w:customStyle="1" w:styleId="270">
    <w:name w:val="Основной текст27"/>
    <w:basedOn w:val="ab"/>
    <w:qFormat/>
    <w:rsid w:val="004F29C3"/>
    <w:pPr>
      <w:shd w:val="clear" w:color="auto" w:fill="FFFFFF"/>
      <w:spacing w:after="160" w:line="0" w:lineRule="atLeast"/>
      <w:ind w:hanging="240"/>
    </w:pPr>
    <w:rPr>
      <w:spacing w:val="10"/>
      <w:sz w:val="21"/>
      <w:szCs w:val="21"/>
      <w:lang w:eastAsia="en-US"/>
    </w:rPr>
  </w:style>
  <w:style w:type="paragraph" w:customStyle="1" w:styleId="Style14">
    <w:name w:val="Style14"/>
    <w:basedOn w:val="ab"/>
    <w:qFormat/>
    <w:rsid w:val="004F29C3"/>
    <w:pPr>
      <w:widowControl w:val="0"/>
      <w:autoSpaceDE w:val="0"/>
      <w:autoSpaceDN w:val="0"/>
      <w:adjustRightInd w:val="0"/>
      <w:spacing w:after="160" w:line="322" w:lineRule="exact"/>
      <w:ind w:firstLine="710"/>
    </w:pPr>
    <w:rPr>
      <w:spacing w:val="2"/>
      <w:szCs w:val="22"/>
    </w:rPr>
  </w:style>
  <w:style w:type="paragraph" w:customStyle="1" w:styleId="1b">
    <w:name w:val="список1"/>
    <w:basedOn w:val="afb"/>
    <w:qFormat/>
    <w:rsid w:val="004F29C3"/>
    <w:pPr>
      <w:spacing w:after="160" w:line="360" w:lineRule="auto"/>
      <w:ind w:left="851" w:hanging="284"/>
      <w:jc w:val="both"/>
    </w:pPr>
    <w:rPr>
      <w:rFonts w:ascii="Calibri" w:hAnsi="Calibri"/>
      <w:spacing w:val="2"/>
      <w:sz w:val="26"/>
      <w:szCs w:val="26"/>
      <w:lang w:eastAsia="en-US"/>
    </w:rPr>
  </w:style>
  <w:style w:type="paragraph" w:customStyle="1" w:styleId="3a">
    <w:name w:val="Текст с нум.3"/>
    <w:basedOn w:val="30"/>
    <w:qFormat/>
    <w:rsid w:val="004F29C3"/>
    <w:pPr>
      <w:widowControl w:val="0"/>
      <w:numPr>
        <w:numId w:val="0"/>
      </w:numPr>
      <w:tabs>
        <w:tab w:val="left" w:pos="1843"/>
        <w:tab w:val="left" w:pos="1985"/>
      </w:tabs>
      <w:suppressAutoHyphens/>
      <w:spacing w:after="60" w:line="360" w:lineRule="exact"/>
      <w:ind w:left="1080" w:hanging="720"/>
    </w:pPr>
    <w:rPr>
      <w:rFonts w:ascii="Times New Roman Полужирный" w:hAnsi="Times New Roman Полужирный"/>
      <w:spacing w:val="2"/>
      <w:sz w:val="24"/>
      <w:szCs w:val="20"/>
    </w:rPr>
  </w:style>
  <w:style w:type="paragraph" w:customStyle="1" w:styleId="-Arial">
    <w:name w:val="Текст-Arial"/>
    <w:basedOn w:val="ab"/>
    <w:qFormat/>
    <w:rsid w:val="004F29C3"/>
    <w:pPr>
      <w:spacing w:after="160" w:line="360" w:lineRule="auto"/>
      <w:ind w:firstLine="720"/>
    </w:pPr>
    <w:rPr>
      <w:rFonts w:ascii="Arial" w:hAnsi="Arial"/>
      <w:spacing w:val="2"/>
      <w:szCs w:val="20"/>
    </w:rPr>
  </w:style>
  <w:style w:type="paragraph" w:customStyle="1" w:styleId="41">
    <w:name w:val="Основной текст4"/>
    <w:basedOn w:val="ab"/>
    <w:qFormat/>
    <w:rsid w:val="004F29C3"/>
    <w:pPr>
      <w:shd w:val="clear" w:color="auto" w:fill="FFFFFF"/>
      <w:spacing w:after="160" w:line="0" w:lineRule="atLeast"/>
      <w:ind w:hanging="560"/>
    </w:pPr>
    <w:rPr>
      <w:rFonts w:ascii="Arial Narrow" w:eastAsia="Arial Narrow" w:hAnsi="Arial Narrow"/>
      <w:spacing w:val="1"/>
      <w:sz w:val="21"/>
      <w:szCs w:val="21"/>
      <w:lang w:val="zh-CN" w:eastAsia="zh-CN"/>
    </w:rPr>
  </w:style>
  <w:style w:type="paragraph" w:customStyle="1" w:styleId="210">
    <w:name w:val="Список 21"/>
    <w:basedOn w:val="ab"/>
    <w:uiPriority w:val="99"/>
    <w:qFormat/>
    <w:rsid w:val="004F29C3"/>
    <w:pPr>
      <w:widowControl w:val="0"/>
      <w:suppressAutoHyphens/>
      <w:spacing w:line="360" w:lineRule="exact"/>
      <w:ind w:firstLine="709"/>
    </w:pPr>
    <w:rPr>
      <w:rFonts w:ascii="Arial" w:eastAsia="SimSun" w:hAnsi="Arial" w:cs="Arial"/>
      <w:spacing w:val="2"/>
      <w:kern w:val="2"/>
      <w:sz w:val="20"/>
      <w:szCs w:val="20"/>
      <w:lang w:eastAsia="zh-CN"/>
    </w:rPr>
  </w:style>
  <w:style w:type="paragraph" w:customStyle="1" w:styleId="1c">
    <w:name w:val="1 уровня"/>
    <w:basedOn w:val="11"/>
    <w:link w:val="1d"/>
    <w:uiPriority w:val="99"/>
    <w:qFormat/>
    <w:rsid w:val="004F29C3"/>
    <w:pPr>
      <w:keepLines w:val="0"/>
      <w:pageBreakBefore/>
      <w:tabs>
        <w:tab w:val="left" w:pos="964"/>
      </w:tabs>
      <w:spacing w:before="0" w:after="60" w:line="360" w:lineRule="exact"/>
      <w:jc w:val="both"/>
    </w:pPr>
    <w:rPr>
      <w:rFonts w:ascii="Arial" w:eastAsia="MS Mincho" w:hAnsi="Arial"/>
      <w:b/>
      <w:bCs/>
      <w:caps/>
      <w:spacing w:val="2"/>
      <w:kern w:val="32"/>
      <w:sz w:val="24"/>
      <w:szCs w:val="24"/>
      <w:lang w:eastAsia="ja-JP"/>
    </w:rPr>
  </w:style>
  <w:style w:type="character" w:customStyle="1" w:styleId="1d">
    <w:name w:val="1 уровня Знак"/>
    <w:link w:val="1c"/>
    <w:uiPriority w:val="99"/>
    <w:qFormat/>
    <w:locked/>
    <w:rsid w:val="004F29C3"/>
    <w:rPr>
      <w:rFonts w:ascii="Arial" w:eastAsia="MS Mincho" w:hAnsi="Arial"/>
      <w:b/>
      <w:bCs/>
      <w:caps/>
      <w:spacing w:val="2"/>
      <w:kern w:val="32"/>
      <w:sz w:val="24"/>
      <w:szCs w:val="24"/>
      <w:lang w:eastAsia="ja-JP"/>
    </w:rPr>
  </w:style>
  <w:style w:type="paragraph" w:customStyle="1" w:styleId="211">
    <w:name w:val="2 уровня1"/>
    <w:basedOn w:val="ab"/>
    <w:link w:val="212"/>
    <w:uiPriority w:val="99"/>
    <w:qFormat/>
    <w:rsid w:val="004F29C3"/>
    <w:pPr>
      <w:tabs>
        <w:tab w:val="left" w:pos="1000"/>
      </w:tabs>
      <w:spacing w:after="160" w:line="360" w:lineRule="exact"/>
      <w:ind w:left="1000" w:hanging="432"/>
    </w:pPr>
    <w:rPr>
      <w:rFonts w:ascii="Calibri" w:hAnsi="Calibri"/>
      <w:b/>
      <w:bCs/>
      <w:spacing w:val="2"/>
      <w:szCs w:val="20"/>
      <w:lang w:eastAsia="ar-SA"/>
    </w:rPr>
  </w:style>
  <w:style w:type="character" w:customStyle="1" w:styleId="212">
    <w:name w:val="2 уровня1 Знак"/>
    <w:link w:val="211"/>
    <w:uiPriority w:val="99"/>
    <w:qFormat/>
    <w:locked/>
    <w:rsid w:val="004F29C3"/>
    <w:rPr>
      <w:b/>
      <w:bCs/>
      <w:spacing w:val="2"/>
      <w:sz w:val="24"/>
      <w:lang w:eastAsia="ar-SA"/>
    </w:rPr>
  </w:style>
  <w:style w:type="paragraph" w:customStyle="1" w:styleId="1e">
    <w:name w:val="Знак Знак Знак Знак Знак Знак Знак1"/>
    <w:basedOn w:val="ab"/>
    <w:qFormat/>
    <w:rsid w:val="004F29C3"/>
    <w:pPr>
      <w:widowControl w:val="0"/>
      <w:adjustRightInd w:val="0"/>
      <w:spacing w:after="160" w:line="240" w:lineRule="exact"/>
      <w:ind w:firstLine="709"/>
      <w:jc w:val="right"/>
    </w:pPr>
    <w:rPr>
      <w:spacing w:val="2"/>
      <w:sz w:val="20"/>
      <w:szCs w:val="20"/>
      <w:lang w:val="en-GB" w:eastAsia="en-US"/>
    </w:rPr>
  </w:style>
  <w:style w:type="paragraph" w:customStyle="1" w:styleId="FORMATTEXT">
    <w:name w:val=".FORMATTEXT"/>
    <w:uiPriority w:val="99"/>
    <w:qFormat/>
    <w:rsid w:val="004F29C3"/>
    <w:pPr>
      <w:widowControl w:val="0"/>
      <w:autoSpaceDE w:val="0"/>
      <w:autoSpaceDN w:val="0"/>
      <w:adjustRightInd w:val="0"/>
      <w:spacing w:after="160" w:line="256" w:lineRule="auto"/>
      <w:contextualSpacing/>
    </w:pPr>
    <w:rPr>
      <w:rFonts w:ascii="Times New Roman" w:eastAsia="Times New Roman" w:hAnsi="Times New Roman"/>
      <w:sz w:val="24"/>
      <w:szCs w:val="24"/>
    </w:rPr>
  </w:style>
  <w:style w:type="paragraph" w:customStyle="1" w:styleId="afffb">
    <w:name w:val="Абзац"/>
    <w:basedOn w:val="ab"/>
    <w:link w:val="afffc"/>
    <w:qFormat/>
    <w:rsid w:val="004F29C3"/>
    <w:pPr>
      <w:spacing w:before="120" w:line="360" w:lineRule="auto"/>
      <w:ind w:firstLine="567"/>
    </w:pPr>
    <w:rPr>
      <w:spacing w:val="2"/>
      <w:sz w:val="28"/>
      <w:szCs w:val="20"/>
    </w:rPr>
  </w:style>
  <w:style w:type="character" w:customStyle="1" w:styleId="afffc">
    <w:name w:val="Абзац Знак"/>
    <w:link w:val="afffb"/>
    <w:qFormat/>
    <w:locked/>
    <w:rsid w:val="004F29C3"/>
    <w:rPr>
      <w:rFonts w:ascii="Times New Roman" w:eastAsia="Times New Roman" w:hAnsi="Times New Roman"/>
      <w:spacing w:val="2"/>
      <w:sz w:val="28"/>
    </w:rPr>
  </w:style>
  <w:style w:type="paragraph" w:customStyle="1" w:styleId="afffd">
    <w:name w:val="Содержание"/>
    <w:basedOn w:val="ab"/>
    <w:qFormat/>
    <w:rsid w:val="004F29C3"/>
    <w:pPr>
      <w:widowControl w:val="0"/>
      <w:spacing w:before="240" w:after="240" w:line="360" w:lineRule="exact"/>
      <w:ind w:firstLine="709"/>
      <w:jc w:val="center"/>
    </w:pPr>
    <w:rPr>
      <w:b/>
      <w:caps/>
      <w:spacing w:val="2"/>
      <w:szCs w:val="20"/>
    </w:rPr>
  </w:style>
  <w:style w:type="paragraph" w:customStyle="1" w:styleId="afffe">
    <w:name w:val="Название таблицы"/>
    <w:basedOn w:val="af7"/>
    <w:qFormat/>
    <w:rsid w:val="004F29C3"/>
    <w:pPr>
      <w:keepNext/>
      <w:spacing w:before="120" w:after="160"/>
      <w:ind w:firstLine="709"/>
      <w:jc w:val="right"/>
    </w:pPr>
    <w:rPr>
      <w:rFonts w:ascii="Calibri" w:hAnsi="Calibri"/>
      <w:bCs w:val="0"/>
      <w:spacing w:val="2"/>
      <w:sz w:val="22"/>
      <w:szCs w:val="22"/>
    </w:rPr>
  </w:style>
  <w:style w:type="paragraph" w:customStyle="1" w:styleId="002">
    <w:name w:val="00_Подзаголовок_2"/>
    <w:basedOn w:val="afff9"/>
    <w:link w:val="0020"/>
    <w:qFormat/>
    <w:rsid w:val="004F29C3"/>
    <w:rPr>
      <w:rFonts w:ascii="Calibri" w:hAnsi="Calibri"/>
      <w:b/>
      <w:sz w:val="26"/>
      <w:szCs w:val="26"/>
    </w:rPr>
  </w:style>
  <w:style w:type="character" w:customStyle="1" w:styleId="0020">
    <w:name w:val="00_Подзаголовок_2 Знак"/>
    <w:link w:val="002"/>
    <w:qFormat/>
    <w:locked/>
    <w:rsid w:val="004F29C3"/>
    <w:rPr>
      <w:b/>
      <w:spacing w:val="2"/>
      <w:sz w:val="26"/>
      <w:szCs w:val="26"/>
    </w:rPr>
  </w:style>
  <w:style w:type="paragraph" w:customStyle="1" w:styleId="011">
    <w:name w:val="01_Заголовок_1"/>
    <w:basedOn w:val="afff9"/>
    <w:link w:val="0110"/>
    <w:qFormat/>
    <w:rsid w:val="004F29C3"/>
    <w:rPr>
      <w:rFonts w:ascii="Calibri" w:hAnsi="Calibri"/>
      <w:b/>
      <w:sz w:val="28"/>
      <w:szCs w:val="28"/>
    </w:rPr>
  </w:style>
  <w:style w:type="character" w:customStyle="1" w:styleId="0110">
    <w:name w:val="01_Заголовок_1 Знак"/>
    <w:link w:val="011"/>
    <w:qFormat/>
    <w:locked/>
    <w:rsid w:val="004F29C3"/>
    <w:rPr>
      <w:b/>
      <w:spacing w:val="2"/>
      <w:sz w:val="28"/>
      <w:szCs w:val="28"/>
    </w:rPr>
  </w:style>
  <w:style w:type="paragraph" w:customStyle="1" w:styleId="a3">
    <w:name w:val="список ГУ"/>
    <w:basedOn w:val="ab"/>
    <w:link w:val="affff"/>
    <w:qFormat/>
    <w:rsid w:val="004F29C3"/>
    <w:pPr>
      <w:numPr>
        <w:numId w:val="15"/>
      </w:numPr>
      <w:spacing w:after="160" w:line="360" w:lineRule="auto"/>
    </w:pPr>
    <w:rPr>
      <w:rFonts w:ascii="Calibri" w:hAnsi="Calibri"/>
      <w:spacing w:val="2"/>
      <w:szCs w:val="20"/>
    </w:rPr>
  </w:style>
  <w:style w:type="character" w:customStyle="1" w:styleId="affff">
    <w:name w:val="список ГУ Знак"/>
    <w:link w:val="a3"/>
    <w:qFormat/>
    <w:locked/>
    <w:rsid w:val="004F29C3"/>
    <w:rPr>
      <w:rFonts w:eastAsia="Times New Roman"/>
      <w:spacing w:val="2"/>
      <w:sz w:val="24"/>
    </w:rPr>
  </w:style>
  <w:style w:type="paragraph" w:customStyle="1" w:styleId="affff0">
    <w:name w:val="Таблица Контент"/>
    <w:basedOn w:val="ab"/>
    <w:qFormat/>
    <w:rsid w:val="004F29C3"/>
    <w:pPr>
      <w:keepLines/>
      <w:spacing w:after="160" w:line="360" w:lineRule="exact"/>
      <w:ind w:firstLine="709"/>
    </w:pPr>
    <w:rPr>
      <w:spacing w:val="2"/>
      <w:szCs w:val="22"/>
    </w:rPr>
  </w:style>
  <w:style w:type="paragraph" w:customStyle="1" w:styleId="affff1">
    <w:name w:val="Заголовок Таблицы"/>
    <w:basedOn w:val="ab"/>
    <w:qFormat/>
    <w:rsid w:val="004F29C3"/>
    <w:pPr>
      <w:spacing w:after="160" w:line="360" w:lineRule="exact"/>
      <w:ind w:firstLine="709"/>
      <w:jc w:val="center"/>
    </w:pPr>
    <w:rPr>
      <w:b/>
      <w:spacing w:val="2"/>
      <w:szCs w:val="20"/>
    </w:rPr>
  </w:style>
  <w:style w:type="paragraph" w:customStyle="1" w:styleId="aa">
    <w:name w:val="Нумерованный список Таблица"/>
    <w:basedOn w:val="ab"/>
    <w:qFormat/>
    <w:rsid w:val="004F29C3"/>
    <w:pPr>
      <w:keepLines/>
      <w:numPr>
        <w:numId w:val="16"/>
      </w:numPr>
      <w:spacing w:after="160" w:line="360" w:lineRule="exact"/>
    </w:pPr>
    <w:rPr>
      <w:spacing w:val="2"/>
      <w:szCs w:val="22"/>
    </w:rPr>
  </w:style>
  <w:style w:type="paragraph" w:customStyle="1" w:styleId="affff2">
    <w:name w:val="Маркированный"/>
    <w:basedOn w:val="ab"/>
    <w:link w:val="affff3"/>
    <w:qFormat/>
    <w:rsid w:val="004F29C3"/>
    <w:pPr>
      <w:suppressAutoHyphens/>
      <w:spacing w:before="120" w:after="120" w:line="360" w:lineRule="exact"/>
    </w:pPr>
    <w:rPr>
      <w:rFonts w:ascii="Calibri" w:hAnsi="Calibri"/>
      <w:spacing w:val="2"/>
      <w:szCs w:val="20"/>
      <w:lang w:eastAsia="ar-SA"/>
    </w:rPr>
  </w:style>
  <w:style w:type="character" w:customStyle="1" w:styleId="affff3">
    <w:name w:val="Маркированный Знак"/>
    <w:link w:val="affff2"/>
    <w:qFormat/>
    <w:locked/>
    <w:rsid w:val="004F29C3"/>
    <w:rPr>
      <w:rFonts w:eastAsia="Times New Roman"/>
      <w:spacing w:val="2"/>
      <w:sz w:val="24"/>
      <w:lang w:eastAsia="ar-SA"/>
    </w:rPr>
  </w:style>
  <w:style w:type="paragraph" w:customStyle="1" w:styleId="42">
    <w:name w:val="Заголовок 4_О"/>
    <w:basedOn w:val="4"/>
    <w:qFormat/>
    <w:rsid w:val="004F29C3"/>
    <w:pPr>
      <w:keepNext/>
      <w:numPr>
        <w:numId w:val="0"/>
      </w:numPr>
      <w:tabs>
        <w:tab w:val="left" w:pos="1620"/>
        <w:tab w:val="left" w:pos="1701"/>
      </w:tabs>
      <w:spacing w:before="360" w:after="60" w:line="360" w:lineRule="exact"/>
      <w:ind w:left="1620" w:hanging="720"/>
    </w:pPr>
    <w:rPr>
      <w:iCs w:val="0"/>
      <w:spacing w:val="2"/>
      <w:sz w:val="28"/>
      <w:szCs w:val="28"/>
    </w:rPr>
  </w:style>
  <w:style w:type="paragraph" w:customStyle="1" w:styleId="a4">
    <w:name w:val="ЛЕТА_Перечисление"/>
    <w:basedOn w:val="ab"/>
    <w:qFormat/>
    <w:rsid w:val="004F29C3"/>
    <w:pPr>
      <w:numPr>
        <w:numId w:val="18"/>
      </w:numPr>
      <w:tabs>
        <w:tab w:val="left" w:pos="993"/>
      </w:tabs>
      <w:spacing w:before="120" w:after="120" w:line="360" w:lineRule="auto"/>
    </w:pPr>
    <w:rPr>
      <w:spacing w:val="2"/>
      <w:sz w:val="28"/>
      <w:szCs w:val="28"/>
      <w:lang w:eastAsia="en-US"/>
    </w:rPr>
  </w:style>
  <w:style w:type="paragraph" w:customStyle="1" w:styleId="1f">
    <w:name w:val="Заголовок оглавления1"/>
    <w:basedOn w:val="11"/>
    <w:next w:val="ab"/>
    <w:qFormat/>
    <w:rsid w:val="004F29C3"/>
    <w:pPr>
      <w:pageBreakBefore/>
      <w:tabs>
        <w:tab w:val="left" w:pos="964"/>
      </w:tabs>
      <w:spacing w:before="0" w:after="160" w:line="256" w:lineRule="auto"/>
      <w:jc w:val="both"/>
      <w:outlineLvl w:val="9"/>
    </w:pPr>
    <w:rPr>
      <w:rFonts w:ascii="Cambria" w:hAnsi="Cambria"/>
      <w:color w:val="365F91"/>
      <w:spacing w:val="2"/>
      <w:sz w:val="32"/>
      <w:szCs w:val="32"/>
    </w:rPr>
  </w:style>
  <w:style w:type="paragraph" w:customStyle="1" w:styleId="---">
    <w:name w:val="---"/>
    <w:basedOn w:val="ab"/>
    <w:link w:val="---0"/>
    <w:qFormat/>
    <w:rsid w:val="004F29C3"/>
    <w:pPr>
      <w:spacing w:after="160" w:line="360" w:lineRule="exact"/>
    </w:pPr>
    <w:rPr>
      <w:rFonts w:ascii="Calibri" w:hAnsi="Calibri"/>
      <w:spacing w:val="2"/>
      <w:szCs w:val="20"/>
    </w:rPr>
  </w:style>
  <w:style w:type="character" w:customStyle="1" w:styleId="---0">
    <w:name w:val="--- Знак"/>
    <w:link w:val="---"/>
    <w:qFormat/>
    <w:locked/>
    <w:rsid w:val="004F29C3"/>
    <w:rPr>
      <w:spacing w:val="2"/>
      <w:sz w:val="24"/>
    </w:rPr>
  </w:style>
  <w:style w:type="paragraph" w:customStyle="1" w:styleId="affff4">
    <w:name w:val="нум"/>
    <w:basedOn w:val="afff9"/>
    <w:link w:val="affff5"/>
    <w:qFormat/>
    <w:rsid w:val="004F29C3"/>
    <w:pPr>
      <w:ind w:firstLine="0"/>
    </w:pPr>
    <w:rPr>
      <w:rFonts w:ascii="Calibri" w:hAnsi="Calibri"/>
      <w:szCs w:val="20"/>
    </w:rPr>
  </w:style>
  <w:style w:type="character" w:customStyle="1" w:styleId="affff5">
    <w:name w:val="нум Знак"/>
    <w:link w:val="affff4"/>
    <w:qFormat/>
    <w:locked/>
    <w:rsid w:val="004F29C3"/>
    <w:rPr>
      <w:spacing w:val="2"/>
      <w:sz w:val="24"/>
    </w:rPr>
  </w:style>
  <w:style w:type="paragraph" w:customStyle="1" w:styleId="affff6">
    <w:name w:val="список"/>
    <w:basedOn w:val="afff9"/>
    <w:link w:val="affff7"/>
    <w:qFormat/>
    <w:rsid w:val="004F29C3"/>
    <w:pPr>
      <w:ind w:firstLine="0"/>
    </w:pPr>
    <w:rPr>
      <w:rFonts w:ascii="Calibri" w:hAnsi="Calibri"/>
      <w:szCs w:val="20"/>
    </w:rPr>
  </w:style>
  <w:style w:type="character" w:customStyle="1" w:styleId="affff7">
    <w:name w:val="список Знак"/>
    <w:link w:val="affff6"/>
    <w:qFormat/>
    <w:locked/>
    <w:rsid w:val="004F29C3"/>
    <w:rPr>
      <w:spacing w:val="2"/>
      <w:sz w:val="24"/>
    </w:rPr>
  </w:style>
  <w:style w:type="paragraph" w:customStyle="1" w:styleId="H1">
    <w:name w:val="_H1"/>
    <w:basedOn w:val="afff9"/>
    <w:link w:val="H10"/>
    <w:qFormat/>
    <w:rsid w:val="004F29C3"/>
    <w:pPr>
      <w:tabs>
        <w:tab w:val="left" w:pos="567"/>
      </w:tabs>
      <w:ind w:firstLine="0"/>
    </w:pPr>
    <w:rPr>
      <w:rFonts w:ascii="Calibri" w:hAnsi="Calibri"/>
      <w:b/>
      <w:sz w:val="32"/>
      <w:szCs w:val="32"/>
    </w:rPr>
  </w:style>
  <w:style w:type="character" w:customStyle="1" w:styleId="H10">
    <w:name w:val="_H1 Знак"/>
    <w:link w:val="H1"/>
    <w:qFormat/>
    <w:locked/>
    <w:rsid w:val="004F29C3"/>
    <w:rPr>
      <w:b/>
      <w:spacing w:val="2"/>
      <w:sz w:val="32"/>
      <w:szCs w:val="32"/>
    </w:rPr>
  </w:style>
  <w:style w:type="paragraph" w:customStyle="1" w:styleId="2f1">
    <w:name w:val="_Заголовок 2"/>
    <w:basedOn w:val="ab"/>
    <w:next w:val="ab"/>
    <w:qFormat/>
    <w:rsid w:val="004F29C3"/>
    <w:pPr>
      <w:keepNext/>
      <w:keepLines/>
      <w:spacing w:after="160" w:line="288" w:lineRule="auto"/>
      <w:ind w:left="576" w:hanging="576"/>
      <w:outlineLvl w:val="1"/>
    </w:pPr>
    <w:rPr>
      <w:b/>
      <w:spacing w:val="2"/>
      <w:sz w:val="26"/>
      <w:szCs w:val="26"/>
      <w:lang w:eastAsia="en-US"/>
    </w:rPr>
  </w:style>
  <w:style w:type="paragraph" w:customStyle="1" w:styleId="3b">
    <w:name w:val="_Заголовок 3"/>
    <w:basedOn w:val="2f1"/>
    <w:next w:val="ab"/>
    <w:qFormat/>
    <w:rsid w:val="004F29C3"/>
    <w:pPr>
      <w:ind w:left="720" w:hanging="720"/>
    </w:pPr>
  </w:style>
  <w:style w:type="paragraph" w:customStyle="1" w:styleId="a2">
    <w:name w:val="_спис_литературы"/>
    <w:basedOn w:val="ab"/>
    <w:qFormat/>
    <w:rsid w:val="004F29C3"/>
    <w:pPr>
      <w:numPr>
        <w:numId w:val="19"/>
      </w:numPr>
      <w:spacing w:after="160" w:line="360" w:lineRule="exact"/>
    </w:pPr>
    <w:rPr>
      <w:spacing w:val="2"/>
      <w:szCs w:val="22"/>
      <w:lang w:eastAsia="en-US"/>
    </w:rPr>
  </w:style>
  <w:style w:type="paragraph" w:customStyle="1" w:styleId="a6">
    <w:name w:val="списокработ"/>
    <w:basedOn w:val="16"/>
    <w:link w:val="affff8"/>
    <w:qFormat/>
    <w:rsid w:val="004F29C3"/>
    <w:pPr>
      <w:numPr>
        <w:ilvl w:val="1"/>
        <w:numId w:val="20"/>
      </w:numPr>
      <w:tabs>
        <w:tab w:val="left" w:pos="96"/>
      </w:tabs>
      <w:spacing w:after="160" w:line="360" w:lineRule="exact"/>
    </w:pPr>
    <w:rPr>
      <w:rFonts w:ascii="Calibri" w:hAnsi="Calibri"/>
      <w:spacing w:val="2"/>
      <w:szCs w:val="20"/>
    </w:rPr>
  </w:style>
  <w:style w:type="character" w:customStyle="1" w:styleId="affff8">
    <w:name w:val="списокработ Знак"/>
    <w:link w:val="a6"/>
    <w:qFormat/>
    <w:locked/>
    <w:rsid w:val="004F29C3"/>
    <w:rPr>
      <w:spacing w:val="2"/>
      <w:sz w:val="24"/>
    </w:rPr>
  </w:style>
  <w:style w:type="paragraph" w:customStyle="1" w:styleId="affff9">
    <w:name w:val="Назв.Ж"/>
    <w:basedOn w:val="ab"/>
    <w:link w:val="affffa"/>
    <w:qFormat/>
    <w:rsid w:val="004F29C3"/>
    <w:pPr>
      <w:suppressAutoHyphens/>
      <w:spacing w:before="60" w:after="160" w:line="360" w:lineRule="exact"/>
      <w:ind w:firstLine="709"/>
      <w:jc w:val="center"/>
    </w:pPr>
    <w:rPr>
      <w:b/>
      <w:spacing w:val="2"/>
      <w:sz w:val="20"/>
      <w:szCs w:val="20"/>
    </w:rPr>
  </w:style>
  <w:style w:type="character" w:customStyle="1" w:styleId="affffa">
    <w:name w:val="Назв.Ж Знак"/>
    <w:link w:val="affff9"/>
    <w:qFormat/>
    <w:locked/>
    <w:rsid w:val="004F29C3"/>
    <w:rPr>
      <w:rFonts w:ascii="Times New Roman" w:eastAsia="Times New Roman" w:hAnsi="Times New Roman"/>
      <w:b/>
      <w:spacing w:val="2"/>
    </w:rPr>
  </w:style>
  <w:style w:type="paragraph" w:customStyle="1" w:styleId="affffb">
    <w:name w:val="Табл."/>
    <w:basedOn w:val="ab"/>
    <w:link w:val="affffc"/>
    <w:qFormat/>
    <w:rsid w:val="004F29C3"/>
    <w:pPr>
      <w:suppressAutoHyphens/>
      <w:spacing w:after="160" w:line="360" w:lineRule="exact"/>
    </w:pPr>
    <w:rPr>
      <w:spacing w:val="2"/>
      <w:sz w:val="20"/>
      <w:szCs w:val="20"/>
    </w:rPr>
  </w:style>
  <w:style w:type="character" w:customStyle="1" w:styleId="affffc">
    <w:name w:val="Табл. Знак"/>
    <w:link w:val="affffb"/>
    <w:qFormat/>
    <w:locked/>
    <w:rsid w:val="004F29C3"/>
    <w:rPr>
      <w:rFonts w:ascii="Times New Roman" w:eastAsia="Times New Roman" w:hAnsi="Times New Roman"/>
      <w:spacing w:val="2"/>
    </w:rPr>
  </w:style>
  <w:style w:type="paragraph" w:customStyle="1" w:styleId="affffd">
    <w:name w:val="Табл.Заг"/>
    <w:basedOn w:val="affffb"/>
    <w:link w:val="affffe"/>
    <w:uiPriority w:val="99"/>
    <w:qFormat/>
    <w:rsid w:val="004F29C3"/>
    <w:pPr>
      <w:jc w:val="center"/>
    </w:pPr>
    <w:rPr>
      <w:b/>
      <w:sz w:val="24"/>
    </w:rPr>
  </w:style>
  <w:style w:type="character" w:customStyle="1" w:styleId="affffe">
    <w:name w:val="Табл.Заг Знак"/>
    <w:link w:val="affffd"/>
    <w:uiPriority w:val="99"/>
    <w:qFormat/>
    <w:locked/>
    <w:rsid w:val="004F29C3"/>
    <w:rPr>
      <w:rFonts w:ascii="Times New Roman" w:eastAsia="Times New Roman" w:hAnsi="Times New Roman"/>
      <w:b/>
      <w:spacing w:val="2"/>
      <w:sz w:val="24"/>
    </w:rPr>
  </w:style>
  <w:style w:type="paragraph" w:customStyle="1" w:styleId="a1">
    <w:name w:val="Табл.Спск"/>
    <w:basedOn w:val="affffb"/>
    <w:link w:val="afffff"/>
    <w:qFormat/>
    <w:rsid w:val="004F29C3"/>
    <w:pPr>
      <w:numPr>
        <w:numId w:val="21"/>
      </w:numPr>
    </w:pPr>
    <w:rPr>
      <w:rFonts w:ascii="Calibri" w:hAnsi="Calibri"/>
      <w:sz w:val="24"/>
    </w:rPr>
  </w:style>
  <w:style w:type="character" w:customStyle="1" w:styleId="afffff">
    <w:name w:val="Табл.Спск Знак"/>
    <w:link w:val="a1"/>
    <w:qFormat/>
    <w:locked/>
    <w:rsid w:val="004F29C3"/>
    <w:rPr>
      <w:rFonts w:eastAsia="Times New Roman"/>
      <w:spacing w:val="2"/>
      <w:sz w:val="24"/>
    </w:rPr>
  </w:style>
  <w:style w:type="paragraph" w:customStyle="1" w:styleId="afffff0">
    <w:name w:val="Табл.Подпись"/>
    <w:basedOn w:val="ab"/>
    <w:link w:val="afffff1"/>
    <w:qFormat/>
    <w:rsid w:val="004F29C3"/>
    <w:pPr>
      <w:keepNext/>
      <w:suppressAutoHyphens/>
      <w:spacing w:after="160" w:line="360" w:lineRule="auto"/>
      <w:ind w:firstLine="709"/>
    </w:pPr>
    <w:rPr>
      <w:spacing w:val="2"/>
      <w:szCs w:val="20"/>
    </w:rPr>
  </w:style>
  <w:style w:type="character" w:customStyle="1" w:styleId="afffff1">
    <w:name w:val="Табл.Подпись Знак"/>
    <w:link w:val="afffff0"/>
    <w:qFormat/>
    <w:locked/>
    <w:rsid w:val="004F29C3"/>
    <w:rPr>
      <w:rFonts w:ascii="Times New Roman" w:eastAsia="Times New Roman" w:hAnsi="Times New Roman"/>
      <w:spacing w:val="2"/>
      <w:sz w:val="24"/>
    </w:rPr>
  </w:style>
  <w:style w:type="paragraph" w:customStyle="1" w:styleId="a0">
    <w:name w:val="маркированный"/>
    <w:basedOn w:val="ab"/>
    <w:qFormat/>
    <w:rsid w:val="004F29C3"/>
    <w:pPr>
      <w:numPr>
        <w:ilvl w:val="1"/>
        <w:numId w:val="23"/>
      </w:numPr>
      <w:tabs>
        <w:tab w:val="left" w:pos="1134"/>
        <w:tab w:val="left" w:pos="1492"/>
      </w:tabs>
      <w:spacing w:after="160" w:line="360" w:lineRule="exact"/>
    </w:pPr>
    <w:rPr>
      <w:rFonts w:eastAsia="MS Mincho"/>
      <w:szCs w:val="20"/>
      <w:lang w:eastAsia="ja-JP"/>
    </w:rPr>
  </w:style>
  <w:style w:type="paragraph" w:customStyle="1" w:styleId="2">
    <w:name w:val="маркированный 2"/>
    <w:basedOn w:val="a0"/>
    <w:qFormat/>
    <w:rsid w:val="004F29C3"/>
    <w:pPr>
      <w:numPr>
        <w:ilvl w:val="0"/>
      </w:numPr>
    </w:pPr>
  </w:style>
  <w:style w:type="paragraph" w:customStyle="1" w:styleId="afffff2">
    <w:name w:val="Табл"/>
    <w:basedOn w:val="ab"/>
    <w:link w:val="afffff3"/>
    <w:qFormat/>
    <w:rsid w:val="004F29C3"/>
    <w:pPr>
      <w:spacing w:after="120" w:line="360" w:lineRule="exact"/>
    </w:pPr>
    <w:rPr>
      <w:rFonts w:ascii="Calibri" w:hAnsi="Calibri"/>
    </w:rPr>
  </w:style>
  <w:style w:type="character" w:customStyle="1" w:styleId="afffff3">
    <w:name w:val="Табл Знак"/>
    <w:link w:val="afffff2"/>
    <w:qFormat/>
    <w:locked/>
    <w:rsid w:val="004F29C3"/>
    <w:rPr>
      <w:sz w:val="24"/>
      <w:szCs w:val="24"/>
    </w:rPr>
  </w:style>
  <w:style w:type="paragraph" w:customStyle="1" w:styleId="afffff4">
    <w:name w:val="_таблАбзац"/>
    <w:basedOn w:val="ab"/>
    <w:link w:val="afffff5"/>
    <w:qFormat/>
    <w:rsid w:val="004F29C3"/>
    <w:pPr>
      <w:tabs>
        <w:tab w:val="left" w:pos="1134"/>
      </w:tabs>
      <w:spacing w:after="160"/>
    </w:pPr>
    <w:rPr>
      <w:rFonts w:ascii="Calibri" w:hAnsi="Calibri"/>
      <w:spacing w:val="2"/>
      <w:szCs w:val="20"/>
    </w:rPr>
  </w:style>
  <w:style w:type="character" w:customStyle="1" w:styleId="afffff5">
    <w:name w:val="_таблАбзац Знак"/>
    <w:link w:val="afffff4"/>
    <w:qFormat/>
    <w:locked/>
    <w:rsid w:val="004F29C3"/>
    <w:rPr>
      <w:spacing w:val="2"/>
      <w:sz w:val="24"/>
    </w:rPr>
  </w:style>
  <w:style w:type="paragraph" w:customStyle="1" w:styleId="10">
    <w:name w:val="Список_1"/>
    <w:basedOn w:val="ab"/>
    <w:next w:val="ab"/>
    <w:qFormat/>
    <w:rsid w:val="004F29C3"/>
    <w:pPr>
      <w:numPr>
        <w:numId w:val="24"/>
      </w:numPr>
      <w:tabs>
        <w:tab w:val="left" w:pos="1492"/>
      </w:tabs>
      <w:spacing w:after="160"/>
    </w:pPr>
    <w:rPr>
      <w:szCs w:val="20"/>
    </w:rPr>
  </w:style>
  <w:style w:type="paragraph" w:customStyle="1" w:styleId="afffff6">
    <w:name w:val="табл"/>
    <w:basedOn w:val="ab"/>
    <w:link w:val="afffff7"/>
    <w:qFormat/>
    <w:rsid w:val="004F29C3"/>
    <w:pPr>
      <w:tabs>
        <w:tab w:val="left" w:pos="1134"/>
      </w:tabs>
      <w:spacing w:after="160" w:line="360" w:lineRule="exact"/>
    </w:pPr>
    <w:rPr>
      <w:rFonts w:ascii="Calibri" w:hAnsi="Calibri"/>
      <w:spacing w:val="2"/>
      <w:szCs w:val="20"/>
    </w:rPr>
  </w:style>
  <w:style w:type="character" w:customStyle="1" w:styleId="afffff7">
    <w:name w:val="табл Знак"/>
    <w:link w:val="afffff6"/>
    <w:qFormat/>
    <w:locked/>
    <w:rsid w:val="004F29C3"/>
    <w:rPr>
      <w:spacing w:val="2"/>
      <w:sz w:val="24"/>
    </w:rPr>
  </w:style>
  <w:style w:type="paragraph" w:customStyle="1" w:styleId="afffff8">
    <w:name w:val="_Текст"/>
    <w:basedOn w:val="ab"/>
    <w:link w:val="afffff9"/>
    <w:qFormat/>
    <w:rsid w:val="004F29C3"/>
    <w:pPr>
      <w:shd w:val="clear" w:color="auto" w:fill="FFFFFF"/>
      <w:spacing w:before="120" w:after="160" w:line="360" w:lineRule="exact"/>
      <w:ind w:firstLine="709"/>
    </w:pPr>
    <w:rPr>
      <w:color w:val="000000"/>
      <w:sz w:val="28"/>
      <w:szCs w:val="25"/>
    </w:rPr>
  </w:style>
  <w:style w:type="character" w:customStyle="1" w:styleId="afffff9">
    <w:name w:val="_Текст Знак"/>
    <w:aliases w:val="Основной текст1 Знак"/>
    <w:link w:val="afffff8"/>
    <w:qFormat/>
    <w:locked/>
    <w:rsid w:val="004F29C3"/>
    <w:rPr>
      <w:rFonts w:ascii="Times New Roman" w:eastAsia="Times New Roman" w:hAnsi="Times New Roman"/>
      <w:color w:val="000000"/>
      <w:sz w:val="28"/>
      <w:szCs w:val="25"/>
      <w:shd w:val="clear" w:color="auto" w:fill="FFFFFF"/>
    </w:rPr>
  </w:style>
  <w:style w:type="paragraph" w:customStyle="1" w:styleId="afffffa">
    <w:name w:val="Назв."/>
    <w:basedOn w:val="af3"/>
    <w:link w:val="afffffb"/>
    <w:qFormat/>
    <w:rsid w:val="004F29C3"/>
    <w:pPr>
      <w:suppressAutoHyphens/>
      <w:spacing w:after="160"/>
      <w:jc w:val="center"/>
    </w:pPr>
    <w:rPr>
      <w:spacing w:val="2"/>
    </w:rPr>
  </w:style>
  <w:style w:type="character" w:customStyle="1" w:styleId="afffffb">
    <w:name w:val="Назв. Знак"/>
    <w:link w:val="afffffa"/>
    <w:qFormat/>
    <w:locked/>
    <w:rsid w:val="004F29C3"/>
    <w:rPr>
      <w:rFonts w:ascii="Times New Roman" w:eastAsia="Times New Roman" w:hAnsi="Times New Roman"/>
      <w:spacing w:val="2"/>
      <w:sz w:val="24"/>
      <w:szCs w:val="24"/>
    </w:rPr>
  </w:style>
  <w:style w:type="paragraph" w:customStyle="1" w:styleId="--">
    <w:name w:val="Титул - кол-во листов"/>
    <w:basedOn w:val="ab"/>
    <w:next w:val="ab"/>
    <w:qFormat/>
    <w:rsid w:val="004F29C3"/>
    <w:pPr>
      <w:suppressAutoHyphens/>
      <w:spacing w:after="160"/>
      <w:jc w:val="center"/>
    </w:pPr>
    <w:rPr>
      <w:lang w:eastAsia="en-US"/>
    </w:rPr>
  </w:style>
  <w:style w:type="paragraph" w:customStyle="1" w:styleId="1f0">
    <w:name w:val="Заг.1"/>
    <w:basedOn w:val="11"/>
    <w:link w:val="1f1"/>
    <w:qFormat/>
    <w:rsid w:val="004F29C3"/>
    <w:pPr>
      <w:pageBreakBefore/>
      <w:tabs>
        <w:tab w:val="left" w:pos="964"/>
      </w:tabs>
      <w:suppressAutoHyphens/>
      <w:spacing w:before="120" w:after="240" w:line="360" w:lineRule="auto"/>
      <w:ind w:firstLine="709"/>
      <w:jc w:val="both"/>
    </w:pPr>
    <w:rPr>
      <w:rFonts w:ascii="Times New Roman Полужирный" w:eastAsia="Calibri" w:hAnsi="Times New Roman Полужирный"/>
      <w:color w:val="365F91"/>
      <w:spacing w:val="2"/>
      <w:kern w:val="36"/>
      <w:sz w:val="24"/>
      <w:szCs w:val="24"/>
      <w:lang w:val="zh-CN" w:eastAsia="zh-CN"/>
    </w:rPr>
  </w:style>
  <w:style w:type="character" w:customStyle="1" w:styleId="1f1">
    <w:name w:val="Заг.1 Знак"/>
    <w:link w:val="1f0"/>
    <w:qFormat/>
    <w:locked/>
    <w:rsid w:val="004F29C3"/>
    <w:rPr>
      <w:rFonts w:ascii="Times New Roman Полужирный" w:hAnsi="Times New Roman Полужирный"/>
      <w:color w:val="365F91"/>
      <w:spacing w:val="2"/>
      <w:kern w:val="36"/>
      <w:sz w:val="24"/>
      <w:szCs w:val="24"/>
      <w:lang w:val="zh-CN" w:eastAsia="zh-CN"/>
    </w:rPr>
  </w:style>
  <w:style w:type="paragraph" w:customStyle="1" w:styleId="20">
    <w:name w:val="Заг.2"/>
    <w:basedOn w:val="1f0"/>
    <w:link w:val="2f2"/>
    <w:qFormat/>
    <w:rsid w:val="004F29C3"/>
    <w:pPr>
      <w:pageBreakBefore w:val="0"/>
      <w:numPr>
        <w:ilvl w:val="1"/>
        <w:numId w:val="25"/>
      </w:numPr>
    </w:pPr>
  </w:style>
  <w:style w:type="character" w:customStyle="1" w:styleId="2f2">
    <w:name w:val="Заг.2 Знак"/>
    <w:link w:val="20"/>
    <w:qFormat/>
    <w:locked/>
    <w:rsid w:val="004F29C3"/>
    <w:rPr>
      <w:rFonts w:ascii="Times New Roman Полужирный" w:hAnsi="Times New Roman Полужирный"/>
      <w:color w:val="365F91"/>
      <w:spacing w:val="2"/>
      <w:kern w:val="36"/>
      <w:sz w:val="24"/>
      <w:szCs w:val="24"/>
      <w:lang w:val="zh-CN" w:eastAsia="zh-CN"/>
    </w:rPr>
  </w:style>
  <w:style w:type="paragraph" w:customStyle="1" w:styleId="afffffc">
    <w:name w:val="Шапка таблицы"/>
    <w:basedOn w:val="ab"/>
    <w:uiPriority w:val="99"/>
    <w:qFormat/>
    <w:rsid w:val="004F29C3"/>
    <w:pPr>
      <w:spacing w:before="60" w:after="160"/>
      <w:jc w:val="center"/>
    </w:pPr>
    <w:rPr>
      <w:rFonts w:cs="Calibri"/>
      <w:b/>
      <w:iCs/>
      <w:sz w:val="22"/>
      <w:szCs w:val="22"/>
    </w:rPr>
  </w:style>
  <w:style w:type="paragraph" w:customStyle="1" w:styleId="CE">
    <w:name w:val="CE:Абзац"/>
    <w:basedOn w:val="afff9"/>
    <w:link w:val="CE0"/>
    <w:qFormat/>
    <w:rsid w:val="004F29C3"/>
    <w:rPr>
      <w:rFonts w:ascii="Calibri" w:hAnsi="Calibri"/>
      <w:szCs w:val="20"/>
    </w:rPr>
  </w:style>
  <w:style w:type="character" w:customStyle="1" w:styleId="CE0">
    <w:name w:val="CE:Абзац Знак"/>
    <w:link w:val="CE"/>
    <w:qFormat/>
    <w:locked/>
    <w:rsid w:val="004F29C3"/>
    <w:rPr>
      <w:spacing w:val="2"/>
      <w:sz w:val="24"/>
    </w:rPr>
  </w:style>
  <w:style w:type="paragraph" w:customStyle="1" w:styleId="a9">
    <w:name w:val="_Список"/>
    <w:basedOn w:val="ab"/>
    <w:link w:val="afffffd"/>
    <w:qFormat/>
    <w:rsid w:val="004F29C3"/>
    <w:pPr>
      <w:numPr>
        <w:numId w:val="26"/>
      </w:numPr>
      <w:spacing w:after="160"/>
    </w:pPr>
    <w:rPr>
      <w:rFonts w:ascii="Calibri" w:eastAsia="Tahoma" w:hAnsi="Calibri"/>
      <w:color w:val="000000"/>
      <w:sz w:val="28"/>
      <w:szCs w:val="28"/>
    </w:rPr>
  </w:style>
  <w:style w:type="character" w:customStyle="1" w:styleId="afffffd">
    <w:name w:val="_Список Знак"/>
    <w:link w:val="a9"/>
    <w:qFormat/>
    <w:locked/>
    <w:rsid w:val="004F29C3"/>
    <w:rPr>
      <w:rFonts w:eastAsia="Tahoma"/>
      <w:color w:val="000000"/>
      <w:sz w:val="28"/>
      <w:szCs w:val="28"/>
    </w:rPr>
  </w:style>
  <w:style w:type="paragraph" w:customStyle="1" w:styleId="Style22">
    <w:name w:val="Style22"/>
    <w:basedOn w:val="ab"/>
    <w:uiPriority w:val="99"/>
    <w:qFormat/>
    <w:rsid w:val="004F29C3"/>
    <w:pPr>
      <w:widowControl w:val="0"/>
      <w:autoSpaceDE w:val="0"/>
      <w:autoSpaceDN w:val="0"/>
      <w:adjustRightInd w:val="0"/>
      <w:spacing w:after="160" w:line="311" w:lineRule="exact"/>
      <w:ind w:firstLine="720"/>
    </w:pPr>
  </w:style>
  <w:style w:type="paragraph" w:customStyle="1" w:styleId="-0">
    <w:name w:val="-"/>
    <w:basedOn w:val="ab"/>
    <w:qFormat/>
    <w:rsid w:val="004F29C3"/>
    <w:pPr>
      <w:numPr>
        <w:numId w:val="27"/>
      </w:numPr>
      <w:tabs>
        <w:tab w:val="left" w:pos="360"/>
        <w:tab w:val="left" w:pos="1134"/>
      </w:tabs>
      <w:spacing w:after="160"/>
    </w:pPr>
    <w:rPr>
      <w:rFonts w:eastAsia="Batang"/>
      <w:spacing w:val="2"/>
      <w:szCs w:val="22"/>
    </w:rPr>
  </w:style>
  <w:style w:type="paragraph" w:customStyle="1" w:styleId="a0cxspmiddle">
    <w:name w:val="a0cxspmiddle"/>
    <w:basedOn w:val="ab"/>
    <w:qFormat/>
    <w:rsid w:val="004F29C3"/>
    <w:pPr>
      <w:spacing w:before="100" w:beforeAutospacing="1" w:after="100" w:afterAutospacing="1"/>
    </w:pPr>
  </w:style>
  <w:style w:type="paragraph" w:customStyle="1" w:styleId="a0cxsplast">
    <w:name w:val="a0cxsplast"/>
    <w:basedOn w:val="ab"/>
    <w:qFormat/>
    <w:rsid w:val="004F29C3"/>
    <w:pPr>
      <w:spacing w:before="100" w:beforeAutospacing="1" w:after="100" w:afterAutospacing="1"/>
    </w:pPr>
  </w:style>
  <w:style w:type="paragraph" w:customStyle="1" w:styleId="afffffe">
    <w:name w:val="Подпись к таблице"/>
    <w:basedOn w:val="ab"/>
    <w:link w:val="affffff"/>
    <w:qFormat/>
    <w:rsid w:val="004F29C3"/>
    <w:pPr>
      <w:shd w:val="clear" w:color="auto" w:fill="FFFFFF"/>
      <w:spacing w:after="160" w:line="240" w:lineRule="exact"/>
    </w:pPr>
    <w:rPr>
      <w:rFonts w:ascii="Calibri" w:hAnsi="Calibri"/>
      <w:sz w:val="23"/>
      <w:szCs w:val="23"/>
    </w:rPr>
  </w:style>
  <w:style w:type="character" w:customStyle="1" w:styleId="affffff">
    <w:name w:val="Подпись к таблице_"/>
    <w:link w:val="afffffe"/>
    <w:qFormat/>
    <w:locked/>
    <w:rsid w:val="004F29C3"/>
    <w:rPr>
      <w:sz w:val="23"/>
      <w:szCs w:val="23"/>
      <w:shd w:val="clear" w:color="auto" w:fill="FFFFFF"/>
    </w:rPr>
  </w:style>
  <w:style w:type="paragraph" w:customStyle="1" w:styleId="61">
    <w:name w:val="Основной текст (6)"/>
    <w:basedOn w:val="ab"/>
    <w:link w:val="62"/>
    <w:qFormat/>
    <w:rsid w:val="004F29C3"/>
    <w:pPr>
      <w:widowControl w:val="0"/>
      <w:shd w:val="clear" w:color="auto" w:fill="FFFFFF"/>
      <w:spacing w:after="160" w:line="446" w:lineRule="exact"/>
      <w:ind w:firstLine="740"/>
    </w:pPr>
    <w:rPr>
      <w:sz w:val="26"/>
      <w:szCs w:val="26"/>
    </w:rPr>
  </w:style>
  <w:style w:type="character" w:customStyle="1" w:styleId="62">
    <w:name w:val="Основной текст (6)_"/>
    <w:link w:val="61"/>
    <w:qFormat/>
    <w:locked/>
    <w:rsid w:val="004F29C3"/>
    <w:rPr>
      <w:rFonts w:ascii="Times New Roman" w:eastAsia="Times New Roman" w:hAnsi="Times New Roman"/>
      <w:sz w:val="26"/>
      <w:szCs w:val="26"/>
      <w:shd w:val="clear" w:color="auto" w:fill="FFFFFF"/>
    </w:rPr>
  </w:style>
  <w:style w:type="paragraph" w:customStyle="1" w:styleId="1">
    <w:name w:val="Маркированный список 1"/>
    <w:basedOn w:val="ab"/>
    <w:qFormat/>
    <w:rsid w:val="004F29C3"/>
    <w:pPr>
      <w:numPr>
        <w:numId w:val="28"/>
      </w:numPr>
      <w:spacing w:after="160"/>
    </w:pPr>
  </w:style>
  <w:style w:type="paragraph" w:customStyle="1" w:styleId="213">
    <w:name w:val="Основной текст (2)1"/>
    <w:basedOn w:val="ab"/>
    <w:uiPriority w:val="99"/>
    <w:qFormat/>
    <w:rsid w:val="004F29C3"/>
    <w:pPr>
      <w:widowControl w:val="0"/>
      <w:shd w:val="clear" w:color="auto" w:fill="FFFFFF"/>
      <w:spacing w:after="300" w:line="0" w:lineRule="atLeast"/>
      <w:ind w:hanging="520"/>
    </w:pPr>
    <w:rPr>
      <w:color w:val="000000"/>
      <w:lang w:bidi="ru-RU"/>
    </w:rPr>
  </w:style>
  <w:style w:type="paragraph" w:customStyle="1" w:styleId="610">
    <w:name w:val="Основной текст (6)1"/>
    <w:basedOn w:val="ab"/>
    <w:qFormat/>
    <w:rsid w:val="004F29C3"/>
    <w:pPr>
      <w:widowControl w:val="0"/>
      <w:shd w:val="clear" w:color="auto" w:fill="FFFFFF"/>
      <w:spacing w:after="160" w:line="446" w:lineRule="exact"/>
      <w:ind w:firstLine="740"/>
    </w:pPr>
    <w:rPr>
      <w:color w:val="000000"/>
      <w:sz w:val="26"/>
      <w:szCs w:val="26"/>
      <w:lang w:bidi="ru-RU"/>
    </w:rPr>
  </w:style>
  <w:style w:type="paragraph" w:customStyle="1" w:styleId="my">
    <w:name w:val="_my_Маркир"/>
    <w:basedOn w:val="16"/>
    <w:qFormat/>
    <w:rsid w:val="004F29C3"/>
    <w:pPr>
      <w:numPr>
        <w:numId w:val="29"/>
      </w:numPr>
      <w:tabs>
        <w:tab w:val="left" w:pos="826"/>
        <w:tab w:val="left" w:pos="1134"/>
      </w:tabs>
      <w:suppressAutoHyphens/>
      <w:spacing w:after="160" w:line="320" w:lineRule="exact"/>
    </w:pPr>
    <w:rPr>
      <w:rFonts w:ascii="Calibri" w:hAnsi="Calibri"/>
      <w:lang w:eastAsia="en-US"/>
    </w:rPr>
  </w:style>
  <w:style w:type="paragraph" w:customStyle="1" w:styleId="a5">
    <w:name w:val="_Список_"/>
    <w:basedOn w:val="16"/>
    <w:link w:val="affffff0"/>
    <w:qFormat/>
    <w:rsid w:val="004F29C3"/>
    <w:pPr>
      <w:numPr>
        <w:numId w:val="30"/>
      </w:numPr>
      <w:spacing w:after="160" w:line="360" w:lineRule="exact"/>
    </w:pPr>
  </w:style>
  <w:style w:type="character" w:customStyle="1" w:styleId="affffff0">
    <w:name w:val="_Список_ Знак"/>
    <w:link w:val="a5"/>
    <w:qFormat/>
    <w:locked/>
    <w:rsid w:val="004F29C3"/>
    <w:rPr>
      <w:rFonts w:ascii="Times New Roman" w:eastAsia="Times New Roman" w:hAnsi="Times New Roman"/>
      <w:sz w:val="24"/>
      <w:szCs w:val="24"/>
    </w:rPr>
  </w:style>
  <w:style w:type="paragraph" w:customStyle="1" w:styleId="1f2">
    <w:name w:val="Маркир1"/>
    <w:basedOn w:val="ab"/>
    <w:link w:val="1f3"/>
    <w:qFormat/>
    <w:rsid w:val="004F29C3"/>
    <w:pPr>
      <w:tabs>
        <w:tab w:val="left" w:pos="643"/>
      </w:tabs>
      <w:spacing w:after="160"/>
      <w:ind w:left="643" w:hanging="360"/>
    </w:pPr>
    <w:rPr>
      <w:rFonts w:ascii="Calibri" w:hAnsi="Calibri"/>
      <w:lang w:eastAsia="ar-SA"/>
    </w:rPr>
  </w:style>
  <w:style w:type="character" w:customStyle="1" w:styleId="1f3">
    <w:name w:val="Маркир1 Знак"/>
    <w:link w:val="1f2"/>
    <w:qFormat/>
    <w:locked/>
    <w:rsid w:val="004F29C3"/>
    <w:rPr>
      <w:rFonts w:eastAsia="Times New Roman"/>
      <w:sz w:val="24"/>
      <w:szCs w:val="24"/>
      <w:lang w:eastAsia="ar-SA"/>
    </w:rPr>
  </w:style>
  <w:style w:type="paragraph" w:customStyle="1" w:styleId="a8">
    <w:name w:val="Обычный список"/>
    <w:basedOn w:val="aff"/>
    <w:link w:val="affffff1"/>
    <w:qFormat/>
    <w:rsid w:val="004F29C3"/>
    <w:pPr>
      <w:widowControl w:val="0"/>
      <w:numPr>
        <w:numId w:val="31"/>
      </w:numPr>
      <w:tabs>
        <w:tab w:val="left" w:pos="1276"/>
      </w:tabs>
      <w:spacing w:after="0" w:line="360" w:lineRule="auto"/>
    </w:pPr>
    <w:rPr>
      <w:rFonts w:ascii="Calibri" w:eastAsia="Calibri" w:hAnsi="Calibri"/>
      <w:lang w:eastAsia="zh-CN"/>
    </w:rPr>
  </w:style>
  <w:style w:type="character" w:customStyle="1" w:styleId="affffff1">
    <w:name w:val="Обычный список Знак"/>
    <w:link w:val="a8"/>
    <w:qFormat/>
    <w:locked/>
    <w:rsid w:val="004F29C3"/>
    <w:rPr>
      <w:sz w:val="24"/>
      <w:szCs w:val="24"/>
      <w:lang w:eastAsia="zh-CN"/>
    </w:rPr>
  </w:style>
  <w:style w:type="paragraph" w:customStyle="1" w:styleId="-10">
    <w:name w:val="список (-1)"/>
    <w:basedOn w:val="ab"/>
    <w:link w:val="-11"/>
    <w:uiPriority w:val="99"/>
    <w:qFormat/>
    <w:rsid w:val="004F29C3"/>
    <w:pPr>
      <w:spacing w:before="120" w:after="120" w:line="360" w:lineRule="auto"/>
    </w:pPr>
    <w:rPr>
      <w:rFonts w:ascii="Calibri" w:hAnsi="Calibri"/>
      <w:sz w:val="28"/>
      <w:szCs w:val="20"/>
    </w:rPr>
  </w:style>
  <w:style w:type="character" w:customStyle="1" w:styleId="-11">
    <w:name w:val="список (-1) Знак"/>
    <w:link w:val="-10"/>
    <w:uiPriority w:val="99"/>
    <w:qFormat/>
    <w:locked/>
    <w:rsid w:val="004F29C3"/>
    <w:rPr>
      <w:sz w:val="28"/>
    </w:rPr>
  </w:style>
  <w:style w:type="paragraph" w:customStyle="1" w:styleId="xl65">
    <w:name w:val="xl65"/>
    <w:basedOn w:val="ab"/>
    <w:qFormat/>
    <w:rsid w:val="004F29C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66">
    <w:name w:val="xl66"/>
    <w:basedOn w:val="ab"/>
    <w:qFormat/>
    <w:rsid w:val="004F29C3"/>
    <w:pPr>
      <w:spacing w:before="100" w:beforeAutospacing="1" w:after="100" w:afterAutospacing="1"/>
    </w:pPr>
    <w:rPr>
      <w:rFonts w:ascii="Arial" w:hAnsi="Arial" w:cs="Arial"/>
      <w:sz w:val="16"/>
      <w:szCs w:val="16"/>
    </w:rPr>
  </w:style>
  <w:style w:type="paragraph" w:customStyle="1" w:styleId="xl67">
    <w:name w:val="xl67"/>
    <w:basedOn w:val="ab"/>
    <w:qFormat/>
    <w:rsid w:val="004F29C3"/>
    <w:pPr>
      <w:spacing w:before="100" w:beforeAutospacing="1" w:after="100" w:afterAutospacing="1"/>
      <w:jc w:val="center"/>
    </w:pPr>
    <w:rPr>
      <w:rFonts w:ascii="Arial" w:hAnsi="Arial" w:cs="Arial"/>
      <w:sz w:val="16"/>
      <w:szCs w:val="16"/>
    </w:rPr>
  </w:style>
  <w:style w:type="paragraph" w:customStyle="1" w:styleId="xl68">
    <w:name w:val="xl68"/>
    <w:basedOn w:val="ab"/>
    <w:qFormat/>
    <w:rsid w:val="004F29C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sz w:val="16"/>
      <w:szCs w:val="16"/>
    </w:rPr>
  </w:style>
  <w:style w:type="paragraph" w:customStyle="1" w:styleId="xl69">
    <w:name w:val="xl69"/>
    <w:basedOn w:val="ab"/>
    <w:qFormat/>
    <w:rsid w:val="004F29C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70">
    <w:name w:val="xl70"/>
    <w:basedOn w:val="ab"/>
    <w:qFormat/>
    <w:rsid w:val="004F29C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1">
    <w:name w:val="xl71"/>
    <w:basedOn w:val="ab"/>
    <w:qFormat/>
    <w:rsid w:val="004F29C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6"/>
      <w:szCs w:val="16"/>
    </w:rPr>
  </w:style>
  <w:style w:type="paragraph" w:customStyle="1" w:styleId="xl72">
    <w:name w:val="xl72"/>
    <w:basedOn w:val="ab"/>
    <w:qFormat/>
    <w:rsid w:val="004F29C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xl73">
    <w:name w:val="xl73"/>
    <w:basedOn w:val="ab"/>
    <w:qFormat/>
    <w:rsid w:val="004F29C3"/>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6"/>
      <w:szCs w:val="16"/>
    </w:rPr>
  </w:style>
  <w:style w:type="paragraph" w:customStyle="1" w:styleId="xl74">
    <w:name w:val="xl74"/>
    <w:basedOn w:val="ab"/>
    <w:qFormat/>
    <w:rsid w:val="004F29C3"/>
    <w:pPr>
      <w:spacing w:before="100" w:beforeAutospacing="1" w:after="100" w:afterAutospacing="1"/>
    </w:pPr>
    <w:rPr>
      <w:rFonts w:ascii="Arial" w:hAnsi="Arial" w:cs="Arial"/>
      <w:sz w:val="16"/>
      <w:szCs w:val="16"/>
    </w:rPr>
  </w:style>
  <w:style w:type="paragraph" w:customStyle="1" w:styleId="xl75">
    <w:name w:val="xl75"/>
    <w:basedOn w:val="ab"/>
    <w:qFormat/>
    <w:rsid w:val="004F29C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6"/>
      <w:szCs w:val="16"/>
    </w:rPr>
  </w:style>
  <w:style w:type="paragraph" w:customStyle="1" w:styleId="affffff2">
    <w:name w:val="Титул_пропись_центр"/>
    <w:next w:val="afd"/>
    <w:link w:val="affffff3"/>
    <w:semiHidden/>
    <w:qFormat/>
    <w:rsid w:val="004F29C3"/>
    <w:pPr>
      <w:spacing w:after="200" w:line="276" w:lineRule="auto"/>
      <w:contextualSpacing/>
      <w:jc w:val="center"/>
    </w:pPr>
    <w:rPr>
      <w:b/>
      <w:caps/>
      <w:sz w:val="24"/>
      <w:szCs w:val="32"/>
      <w:lang w:bidi="en-US"/>
    </w:rPr>
  </w:style>
  <w:style w:type="character" w:customStyle="1" w:styleId="affffff3">
    <w:name w:val="Титул_пропись_центр Знак"/>
    <w:link w:val="affffff2"/>
    <w:semiHidden/>
    <w:qFormat/>
    <w:locked/>
    <w:rsid w:val="004F29C3"/>
    <w:rPr>
      <w:b/>
      <w:caps/>
      <w:sz w:val="24"/>
      <w:szCs w:val="32"/>
      <w:lang w:bidi="en-US"/>
    </w:rPr>
  </w:style>
  <w:style w:type="paragraph" w:customStyle="1" w:styleId="affffff4">
    <w:name w:val="Нормальный"/>
    <w:uiPriority w:val="99"/>
    <w:qFormat/>
    <w:rsid w:val="004F29C3"/>
    <w:pPr>
      <w:spacing w:after="160" w:line="256" w:lineRule="auto"/>
      <w:contextualSpacing/>
    </w:pPr>
    <w:rPr>
      <w:rFonts w:ascii="TimesET" w:eastAsia="Times New Roman" w:hAnsi="TimesET"/>
    </w:rPr>
  </w:style>
  <w:style w:type="paragraph" w:customStyle="1" w:styleId="3">
    <w:name w:val="__Заголовок  ур 3 ТЗ РАСЦО"/>
    <w:basedOn w:val="ab"/>
    <w:next w:val="ab"/>
    <w:uiPriority w:val="99"/>
    <w:qFormat/>
    <w:rsid w:val="004F29C3"/>
    <w:pPr>
      <w:keepNext/>
      <w:keepLines/>
      <w:numPr>
        <w:ilvl w:val="2"/>
        <w:numId w:val="32"/>
      </w:numPr>
      <w:spacing w:after="200"/>
    </w:pPr>
  </w:style>
  <w:style w:type="paragraph" w:customStyle="1" w:styleId="xl76">
    <w:name w:val="xl76"/>
    <w:basedOn w:val="ab"/>
    <w:uiPriority w:val="99"/>
    <w:qFormat/>
    <w:rsid w:val="004F29C3"/>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b"/>
    <w:uiPriority w:val="99"/>
    <w:qFormat/>
    <w:rsid w:val="004F29C3"/>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pPr>
    <w:rPr>
      <w:b/>
      <w:bCs/>
    </w:rPr>
  </w:style>
  <w:style w:type="paragraph" w:customStyle="1" w:styleId="xl78">
    <w:name w:val="xl78"/>
    <w:basedOn w:val="ab"/>
    <w:uiPriority w:val="99"/>
    <w:qFormat/>
    <w:rsid w:val="004F29C3"/>
    <w:pPr>
      <w:pBdr>
        <w:top w:val="single" w:sz="4" w:space="0" w:color="auto"/>
        <w:left w:val="single" w:sz="4" w:space="0" w:color="auto"/>
        <w:bottom w:val="single" w:sz="4" w:space="0" w:color="auto"/>
        <w:right w:val="single" w:sz="4" w:space="0" w:color="auto"/>
      </w:pBdr>
      <w:shd w:val="clear" w:color="auto" w:fill="FF0000"/>
      <w:spacing w:before="100" w:beforeAutospacing="1" w:after="100" w:afterAutospacing="1"/>
    </w:pPr>
  </w:style>
  <w:style w:type="paragraph" w:customStyle="1" w:styleId="xl79">
    <w:name w:val="xl79"/>
    <w:basedOn w:val="ab"/>
    <w:uiPriority w:val="99"/>
    <w:qFormat/>
    <w:rsid w:val="004F29C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80">
    <w:name w:val="xl80"/>
    <w:basedOn w:val="ab"/>
    <w:uiPriority w:val="99"/>
    <w:qFormat/>
    <w:rsid w:val="004F29C3"/>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character" w:customStyle="1" w:styleId="FontStyle14">
    <w:name w:val="Font Style14"/>
    <w:qFormat/>
    <w:rsid w:val="004F29C3"/>
    <w:rPr>
      <w:rFonts w:ascii="Times New Roman" w:hAnsi="Times New Roman" w:cs="Times New Roman" w:hint="default"/>
      <w:sz w:val="22"/>
    </w:rPr>
  </w:style>
  <w:style w:type="character" w:customStyle="1" w:styleId="FontStyle44">
    <w:name w:val="Font Style44"/>
    <w:uiPriority w:val="99"/>
    <w:qFormat/>
    <w:rsid w:val="004F29C3"/>
    <w:rPr>
      <w:rFonts w:ascii="Times New Roman" w:hAnsi="Times New Roman" w:cs="Times New Roman" w:hint="default"/>
      <w:sz w:val="26"/>
      <w:szCs w:val="26"/>
    </w:rPr>
  </w:style>
  <w:style w:type="character" w:customStyle="1" w:styleId="71">
    <w:name w:val="Основной текст (7)_"/>
    <w:qFormat/>
    <w:rsid w:val="004F29C3"/>
    <w:rPr>
      <w:rFonts w:ascii="Times New Roman" w:eastAsia="Times New Roman" w:hAnsi="Times New Roman" w:cs="Times New Roman" w:hint="default"/>
      <w:spacing w:val="0"/>
      <w:sz w:val="22"/>
      <w:szCs w:val="22"/>
    </w:rPr>
  </w:style>
  <w:style w:type="character" w:customStyle="1" w:styleId="72">
    <w:name w:val="Основной текст (7)"/>
    <w:qFormat/>
    <w:rsid w:val="004F29C3"/>
    <w:rPr>
      <w:rFonts w:ascii="Times New Roman" w:eastAsia="Times New Roman" w:hAnsi="Times New Roman" w:cs="Times New Roman" w:hint="default"/>
      <w:spacing w:val="0"/>
      <w:sz w:val="22"/>
      <w:szCs w:val="22"/>
    </w:rPr>
  </w:style>
  <w:style w:type="character" w:customStyle="1" w:styleId="91">
    <w:name w:val="Основной текст9"/>
    <w:qFormat/>
    <w:rsid w:val="004F29C3"/>
    <w:rPr>
      <w:rFonts w:ascii="Times New Roman" w:eastAsia="Times New Roman" w:hAnsi="Times New Roman" w:cs="Times New Roman" w:hint="default"/>
      <w:spacing w:val="10"/>
      <w:sz w:val="21"/>
      <w:szCs w:val="21"/>
    </w:rPr>
  </w:style>
  <w:style w:type="character" w:customStyle="1" w:styleId="100">
    <w:name w:val="Основной текст10"/>
    <w:qFormat/>
    <w:rsid w:val="004F29C3"/>
    <w:rPr>
      <w:rFonts w:ascii="Times New Roman" w:eastAsia="Times New Roman" w:hAnsi="Times New Roman" w:cs="Times New Roman" w:hint="default"/>
      <w:spacing w:val="10"/>
      <w:sz w:val="21"/>
      <w:szCs w:val="21"/>
      <w:shd w:val="clear" w:color="auto" w:fill="FFFFFF"/>
    </w:rPr>
  </w:style>
  <w:style w:type="character" w:customStyle="1" w:styleId="WW8Num7z1">
    <w:name w:val="WW8Num7z1"/>
    <w:qFormat/>
    <w:rsid w:val="004F29C3"/>
    <w:rPr>
      <w:rFonts w:ascii="OpenSymbol" w:hAnsi="OpenSymbol" w:cs="OpenSymbol" w:hint="default"/>
    </w:rPr>
  </w:style>
  <w:style w:type="character" w:customStyle="1" w:styleId="ff2">
    <w:name w:val="ff2"/>
    <w:qFormat/>
    <w:rsid w:val="004F29C3"/>
  </w:style>
  <w:style w:type="character" w:customStyle="1" w:styleId="rvts6">
    <w:name w:val="rvts6"/>
    <w:qFormat/>
    <w:rsid w:val="004F29C3"/>
  </w:style>
  <w:style w:type="character" w:customStyle="1" w:styleId="hps">
    <w:name w:val="hps"/>
    <w:qFormat/>
    <w:rsid w:val="004F29C3"/>
  </w:style>
  <w:style w:type="character" w:customStyle="1" w:styleId="FontStyle40">
    <w:name w:val="Font Style40"/>
    <w:uiPriority w:val="99"/>
    <w:qFormat/>
    <w:rsid w:val="004F29C3"/>
    <w:rPr>
      <w:rFonts w:ascii="Times New Roman" w:hAnsi="Times New Roman" w:cs="Times New Roman" w:hint="default"/>
      <w:sz w:val="26"/>
      <w:szCs w:val="26"/>
    </w:rPr>
  </w:style>
  <w:style w:type="character" w:customStyle="1" w:styleId="gray">
    <w:name w:val="gray"/>
    <w:qFormat/>
    <w:rsid w:val="004F29C3"/>
  </w:style>
  <w:style w:type="character" w:customStyle="1" w:styleId="2Calibri">
    <w:name w:val="Основной текст (2) + Calibri"/>
    <w:aliases w:val="11 pt"/>
    <w:qFormat/>
    <w:rsid w:val="004F29C3"/>
    <w:rPr>
      <w:rFonts w:ascii="Calibri" w:eastAsia="Calibri" w:hAnsi="Calibri" w:cs="Calibri"/>
      <w:b w:val="0"/>
      <w:bC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font21">
    <w:name w:val="font21"/>
    <w:qFormat/>
    <w:rsid w:val="004F29C3"/>
    <w:rPr>
      <w:rFonts w:ascii="Times New Roman" w:hAnsi="Times New Roman" w:cs="Times New Roman" w:hint="default"/>
      <w:strike w:val="0"/>
      <w:dstrike w:val="0"/>
      <w:color w:val="000000"/>
      <w:sz w:val="20"/>
      <w:szCs w:val="20"/>
      <w:u w:val="none"/>
      <w:effect w:val="none"/>
    </w:rPr>
  </w:style>
  <w:style w:type="character" w:customStyle="1" w:styleId="font01">
    <w:name w:val="font01"/>
    <w:qFormat/>
    <w:rsid w:val="004F29C3"/>
    <w:rPr>
      <w:rFonts w:ascii="Times New Roman" w:hAnsi="Times New Roman" w:cs="Times New Roman" w:hint="default"/>
      <w:strike w:val="0"/>
      <w:dstrike w:val="0"/>
      <w:color w:val="000000"/>
      <w:sz w:val="20"/>
      <w:szCs w:val="20"/>
      <w:u w:val="none"/>
      <w:effect w:val="none"/>
    </w:rPr>
  </w:style>
  <w:style w:type="paragraph" w:customStyle="1" w:styleId="H2">
    <w:name w:val="_H2"/>
    <w:basedOn w:val="afff9"/>
    <w:next w:val="afff9"/>
    <w:qFormat/>
    <w:rsid w:val="004F29C3"/>
    <w:pPr>
      <w:keepNext/>
      <w:keepLines/>
      <w:numPr>
        <w:ilvl w:val="1"/>
        <w:numId w:val="34"/>
      </w:numPr>
      <w:outlineLvl w:val="1"/>
    </w:pPr>
    <w:rPr>
      <w:rFonts w:ascii="Calibri" w:hAnsi="Calibri"/>
      <w:b/>
      <w:sz w:val="26"/>
      <w:szCs w:val="26"/>
    </w:rPr>
  </w:style>
  <w:style w:type="paragraph" w:customStyle="1" w:styleId="H3">
    <w:name w:val="_H3"/>
    <w:basedOn w:val="H2"/>
    <w:next w:val="afff9"/>
    <w:qFormat/>
    <w:rsid w:val="004F29C3"/>
    <w:pPr>
      <w:numPr>
        <w:ilvl w:val="2"/>
      </w:numPr>
    </w:pPr>
  </w:style>
  <w:style w:type="paragraph" w:customStyle="1" w:styleId="TableParagraph">
    <w:name w:val="Table Paragraph"/>
    <w:basedOn w:val="ab"/>
    <w:uiPriority w:val="1"/>
    <w:qFormat/>
    <w:rsid w:val="004F29C3"/>
    <w:pPr>
      <w:widowControl w:val="0"/>
    </w:pPr>
    <w:rPr>
      <w:rFonts w:ascii="Calibri" w:hAnsi="Calibri"/>
      <w:sz w:val="22"/>
      <w:szCs w:val="22"/>
      <w:lang w:val="en-US" w:eastAsia="en-US"/>
    </w:rPr>
  </w:style>
  <w:style w:type="paragraph" w:customStyle="1" w:styleId="340">
    <w:name w:val="34. Основной текст"/>
    <w:basedOn w:val="ab"/>
    <w:link w:val="341"/>
    <w:qFormat/>
    <w:rsid w:val="004F29C3"/>
    <w:pPr>
      <w:spacing w:before="360" w:line="360" w:lineRule="auto"/>
      <w:ind w:left="1134" w:right="284" w:firstLine="709"/>
    </w:pPr>
    <w:rPr>
      <w:rFonts w:ascii="Arial" w:hAnsi="Arial"/>
      <w:sz w:val="28"/>
      <w:szCs w:val="28"/>
    </w:rPr>
  </w:style>
  <w:style w:type="character" w:customStyle="1" w:styleId="341">
    <w:name w:val="34. Основной текст Знак"/>
    <w:link w:val="340"/>
    <w:rsid w:val="004F29C3"/>
    <w:rPr>
      <w:rFonts w:ascii="Arial" w:eastAsia="Times New Roman" w:hAnsi="Arial"/>
      <w:sz w:val="28"/>
      <w:szCs w:val="28"/>
    </w:rPr>
  </w:style>
  <w:style w:type="paragraph" w:customStyle="1" w:styleId="34">
    <w:name w:val="34. список маркированный"/>
    <w:basedOn w:val="340"/>
    <w:next w:val="340"/>
    <w:link w:val="342"/>
    <w:qFormat/>
    <w:rsid w:val="004F29C3"/>
    <w:pPr>
      <w:widowControl w:val="0"/>
      <w:numPr>
        <w:numId w:val="35"/>
      </w:numPr>
      <w:spacing w:before="0"/>
    </w:pPr>
  </w:style>
  <w:style w:type="character" w:customStyle="1" w:styleId="342">
    <w:name w:val="34. список маркированный Знак"/>
    <w:link w:val="34"/>
    <w:rsid w:val="004F29C3"/>
    <w:rPr>
      <w:rFonts w:ascii="Arial" w:eastAsia="Times New Roman" w:hAnsi="Arial"/>
      <w:sz w:val="28"/>
      <w:szCs w:val="28"/>
    </w:rPr>
  </w:style>
  <w:style w:type="paragraph" w:customStyle="1" w:styleId="-">
    <w:name w:val="- обычный"/>
    <w:basedOn w:val="ab"/>
    <w:qFormat/>
    <w:rsid w:val="004F29C3"/>
    <w:pPr>
      <w:widowControl w:val="0"/>
      <w:numPr>
        <w:numId w:val="36"/>
      </w:numPr>
      <w:tabs>
        <w:tab w:val="left" w:pos="993"/>
      </w:tabs>
      <w:suppressAutoHyphens/>
      <w:autoSpaceDE w:val="0"/>
    </w:pPr>
    <w:rPr>
      <w:lang w:eastAsia="ar-SA"/>
    </w:rPr>
  </w:style>
  <w:style w:type="paragraph" w:customStyle="1" w:styleId="2f3">
    <w:name w:val="заголовок 2"/>
    <w:basedOn w:val="ab"/>
    <w:next w:val="ab"/>
    <w:qFormat/>
    <w:rsid w:val="004F29C3"/>
    <w:pPr>
      <w:keepNext/>
      <w:shd w:val="clear" w:color="auto" w:fill="FFFFFF"/>
      <w:spacing w:line="360" w:lineRule="auto"/>
      <w:ind w:firstLine="794"/>
      <w:jc w:val="center"/>
      <w:outlineLvl w:val="1"/>
    </w:pPr>
    <w:rPr>
      <w:rFonts w:ascii="Courier New" w:hAnsi="Courier New"/>
      <w:b/>
      <w:sz w:val="28"/>
    </w:rPr>
  </w:style>
  <w:style w:type="paragraph" w:customStyle="1" w:styleId="-1">
    <w:name w:val="Список -"/>
    <w:basedOn w:val="afff0"/>
    <w:link w:val="-2"/>
    <w:qFormat/>
    <w:rsid w:val="004F29C3"/>
    <w:pPr>
      <w:widowControl w:val="0"/>
      <w:numPr>
        <w:numId w:val="37"/>
      </w:numPr>
      <w:tabs>
        <w:tab w:val="left" w:pos="1800"/>
      </w:tabs>
      <w:autoSpaceDE w:val="0"/>
      <w:autoSpaceDN w:val="0"/>
      <w:adjustRightInd w:val="0"/>
      <w:spacing w:after="200" w:line="276" w:lineRule="auto"/>
    </w:pPr>
    <w:rPr>
      <w:rFonts w:ascii="Cambria" w:hAnsi="Cambria"/>
      <w:sz w:val="22"/>
      <w:szCs w:val="22"/>
      <w:lang w:eastAsia="en-US" w:bidi="en-US"/>
    </w:rPr>
  </w:style>
  <w:style w:type="character" w:customStyle="1" w:styleId="-2">
    <w:name w:val="Список - Знак"/>
    <w:link w:val="-1"/>
    <w:rsid w:val="004F29C3"/>
    <w:rPr>
      <w:rFonts w:ascii="Cambria" w:eastAsia="Times New Roman" w:hAnsi="Cambria"/>
      <w:sz w:val="22"/>
      <w:szCs w:val="22"/>
      <w:lang w:eastAsia="en-US" w:bidi="en-US"/>
    </w:rPr>
  </w:style>
  <w:style w:type="paragraph" w:customStyle="1" w:styleId="affffff5">
    <w:name w:val="Простой текст"/>
    <w:basedOn w:val="ab"/>
    <w:qFormat/>
    <w:rsid w:val="004F29C3"/>
    <w:pPr>
      <w:shd w:val="clear" w:color="auto" w:fill="FFFFFF"/>
      <w:ind w:firstLine="709"/>
    </w:pPr>
    <w:rPr>
      <w:sz w:val="28"/>
    </w:rPr>
  </w:style>
  <w:style w:type="paragraph" w:customStyle="1" w:styleId="021">
    <w:name w:val="02 см1"/>
    <w:basedOn w:val="ab"/>
    <w:next w:val="ab"/>
    <w:unhideWhenUsed/>
    <w:qFormat/>
    <w:rsid w:val="004F29C3"/>
    <w:pPr>
      <w:keepNext/>
      <w:keepLines/>
      <w:spacing w:before="40"/>
      <w:outlineLvl w:val="1"/>
    </w:pPr>
    <w:rPr>
      <w:rFonts w:ascii="Cambria" w:hAnsi="Cambria"/>
      <w:color w:val="365F91"/>
      <w:sz w:val="26"/>
      <w:szCs w:val="26"/>
    </w:rPr>
  </w:style>
  <w:style w:type="paragraph" w:customStyle="1" w:styleId="1f4">
    <w:name w:val="Подзаголовок1"/>
    <w:basedOn w:val="ab"/>
    <w:next w:val="ab"/>
    <w:uiPriority w:val="99"/>
    <w:qFormat/>
    <w:rsid w:val="004F29C3"/>
    <w:pPr>
      <w:numPr>
        <w:ilvl w:val="1"/>
      </w:numPr>
      <w:suppressAutoHyphens/>
      <w:spacing w:line="360" w:lineRule="auto"/>
      <w:ind w:firstLine="709"/>
    </w:pPr>
    <w:rPr>
      <w:rFonts w:ascii="Times New Roman Полужирный" w:hAnsi="Times New Roman Полужирный"/>
      <w:b/>
      <w:i/>
      <w:iCs/>
      <w:lang w:eastAsia="en-US"/>
    </w:rPr>
  </w:style>
  <w:style w:type="paragraph" w:customStyle="1" w:styleId="affffff6">
    <w:name w:val="маркировка"/>
    <w:basedOn w:val="afff0"/>
    <w:link w:val="affffff7"/>
    <w:qFormat/>
    <w:rsid w:val="004F29C3"/>
    <w:pPr>
      <w:tabs>
        <w:tab w:val="right" w:pos="1134"/>
      </w:tabs>
      <w:suppressAutoHyphens/>
      <w:autoSpaceDN w:val="0"/>
      <w:spacing w:after="160" w:line="259" w:lineRule="auto"/>
      <w:ind w:left="6031" w:hanging="432"/>
      <w:contextualSpacing w:val="0"/>
      <w:textAlignment w:val="baseline"/>
    </w:pPr>
    <w:rPr>
      <w:bCs/>
      <w:kern w:val="3"/>
      <w:lang w:eastAsia="en-US"/>
    </w:rPr>
  </w:style>
  <w:style w:type="character" w:customStyle="1" w:styleId="affffff7">
    <w:name w:val="маркировка Знак"/>
    <w:link w:val="affffff6"/>
    <w:rsid w:val="004F29C3"/>
    <w:rPr>
      <w:rFonts w:ascii="Times New Roman" w:eastAsia="Times New Roman" w:hAnsi="Times New Roman"/>
      <w:bCs/>
      <w:kern w:val="3"/>
      <w:sz w:val="24"/>
      <w:szCs w:val="24"/>
      <w:lang w:eastAsia="en-US"/>
    </w:rPr>
  </w:style>
  <w:style w:type="paragraph" w:customStyle="1" w:styleId="BodyText">
    <w:name w:val="BodyText"/>
    <w:link w:val="BodyText0"/>
    <w:qFormat/>
    <w:rsid w:val="004F29C3"/>
    <w:pPr>
      <w:spacing w:before="60"/>
      <w:ind w:firstLine="567"/>
    </w:pPr>
    <w:rPr>
      <w:rFonts w:ascii="Times New Roman" w:eastAsia="Times New Roman" w:hAnsi="Times New Roman"/>
      <w:sz w:val="24"/>
      <w:szCs w:val="24"/>
    </w:rPr>
  </w:style>
  <w:style w:type="character" w:customStyle="1" w:styleId="BodyText0">
    <w:name w:val="BodyText Знак"/>
    <w:link w:val="BodyText"/>
    <w:rsid w:val="004F29C3"/>
    <w:rPr>
      <w:rFonts w:ascii="Times New Roman" w:eastAsia="Times New Roman" w:hAnsi="Times New Roman"/>
      <w:sz w:val="24"/>
      <w:szCs w:val="24"/>
    </w:rPr>
  </w:style>
  <w:style w:type="paragraph" w:customStyle="1" w:styleId="a7">
    <w:name w:val="Нумерация"/>
    <w:basedOn w:val="afff0"/>
    <w:link w:val="affffff8"/>
    <w:qFormat/>
    <w:rsid w:val="004F29C3"/>
    <w:pPr>
      <w:numPr>
        <w:numId w:val="38"/>
      </w:numPr>
      <w:tabs>
        <w:tab w:val="right" w:pos="1134"/>
      </w:tabs>
      <w:suppressAutoHyphens/>
      <w:autoSpaceDN w:val="0"/>
      <w:spacing w:after="160" w:line="259" w:lineRule="auto"/>
      <w:contextualSpacing w:val="0"/>
      <w:textAlignment w:val="baseline"/>
    </w:pPr>
    <w:rPr>
      <w:bCs/>
      <w:kern w:val="3"/>
      <w:lang w:eastAsia="en-US"/>
    </w:rPr>
  </w:style>
  <w:style w:type="character" w:customStyle="1" w:styleId="affffff8">
    <w:name w:val="Нумерация Знак"/>
    <w:link w:val="a7"/>
    <w:rsid w:val="004F29C3"/>
    <w:rPr>
      <w:rFonts w:ascii="Times New Roman" w:eastAsia="Times New Roman" w:hAnsi="Times New Roman"/>
      <w:bCs/>
      <w:kern w:val="3"/>
      <w:sz w:val="24"/>
      <w:szCs w:val="24"/>
      <w:lang w:eastAsia="en-US"/>
    </w:rPr>
  </w:style>
  <w:style w:type="paragraph" w:customStyle="1" w:styleId="ConsPlusTitle">
    <w:name w:val="ConsPlusTitle"/>
    <w:qFormat/>
    <w:rsid w:val="00733EF4"/>
    <w:pPr>
      <w:widowControl w:val="0"/>
      <w:suppressAutoHyphens/>
      <w:jc w:val="left"/>
    </w:pPr>
    <w:rPr>
      <w:rFonts w:ascii="Arial" w:eastAsia="Times New Roman" w:hAnsi="Arial" w:cs="Arial"/>
      <w:b/>
      <w:bCs/>
    </w:rPr>
  </w:style>
  <w:style w:type="character" w:customStyle="1" w:styleId="okpdspan">
    <w:name w:val="okpd_span"/>
    <w:rsid w:val="00DD5A98"/>
  </w:style>
  <w:style w:type="table" w:styleId="affffff9">
    <w:name w:val="Table Grid"/>
    <w:basedOn w:val="ad"/>
    <w:uiPriority w:val="59"/>
    <w:rsid w:val="001D3EDF"/>
    <w:pPr>
      <w:jc w:val="left"/>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744386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4FEC97A75D65715B744872D46D6FBBA381CFC418B96D2BB9F4DEA1E61E90EBEC6484A20AE3D77131DA0ECDE11EAD7AEFBE8593D68DB1BBB00B3J" TargetMode="External"/><Relationship Id="rId13" Type="http://schemas.openxmlformats.org/officeDocument/2006/relationships/hyperlink" Target="consultantplus://offline/ref=24FEC97A75D65715B744872D46D6FBBA381CFC418B96D2BB9F4DEA1E61E90EBEC6484A23AC3E701B4FFAFCDA58BDDBB2FAF7473E76DB01B9J" TargetMode="External"/><Relationship Id="rId18" Type="http://schemas.openxmlformats.org/officeDocument/2006/relationships/hyperlink" Target="https://login.consultant.ru/link/?req=doc&amp;base=LAW&amp;n=466154&amp;dst=2541" TargetMode="External"/><Relationship Id="rId26" Type="http://schemas.openxmlformats.org/officeDocument/2006/relationships/hyperlink" Target="https://login.consultant.ru/link/?req=doc&amp;base=LAW&amp;n=466154&amp;dst=123" TargetMode="External"/><Relationship Id="rId3" Type="http://schemas.openxmlformats.org/officeDocument/2006/relationships/styles" Target="styles.xml"/><Relationship Id="rId21" Type="http://schemas.openxmlformats.org/officeDocument/2006/relationships/hyperlink" Target="https://login.consultant.ru/link/?req=doc&amp;base=LAW&amp;n=466154&amp;dst=2732" TargetMode="External"/><Relationship Id="rId7" Type="http://schemas.openxmlformats.org/officeDocument/2006/relationships/hyperlink" Target="consultantplus://offline/ref=24FEC97A75D65715B744872D46D6FBBA381CFC418B96D2BB9F4DEA1E61E90EBEC6484A23AC3C751B4FFAFCDA58BDDBB2FAF7473E76DB01B9J" TargetMode="External"/><Relationship Id="rId12" Type="http://schemas.openxmlformats.org/officeDocument/2006/relationships/hyperlink" Target="consultantplus://offline/ref=24FEC97A75D65715B744872D46D6FBBA381CFC418B96D2BB9F4DEA1E61E90EBEC6484A25AF347F444AEFED8257BEC4ACFBE85B3C740DBBJ" TargetMode="External"/><Relationship Id="rId17" Type="http://schemas.openxmlformats.org/officeDocument/2006/relationships/hyperlink" Target="https://login.consultant.ru/link/?req=doc&amp;base=LAW&amp;n=466154&amp;dst=12376" TargetMode="External"/><Relationship Id="rId25" Type="http://schemas.openxmlformats.org/officeDocument/2006/relationships/hyperlink" Target="https://login.consultant.ru/link/?req=doc&amp;base=LAW&amp;n=466154&amp;dst=12167" TargetMode="External"/><Relationship Id="rId2" Type="http://schemas.openxmlformats.org/officeDocument/2006/relationships/numbering" Target="numbering.xml"/><Relationship Id="rId16" Type="http://schemas.openxmlformats.org/officeDocument/2006/relationships/hyperlink" Target="https://login.consultant.ru/link/?req=doc&amp;base=LAW&amp;n=466154&amp;dst=12375" TargetMode="External"/><Relationship Id="rId20" Type="http://schemas.openxmlformats.org/officeDocument/2006/relationships/hyperlink" Target="https://login.consultant.ru/link/?req=doc&amp;base=LAW&amp;n=466154&amp;dst=2607" TargetMode="External"/><Relationship Id="rId29" Type="http://schemas.openxmlformats.org/officeDocument/2006/relationships/hyperlink" Target="consultantplus://offline/ref=24FEC97A75D65715B744872D46D6FBBA381CFC418B96D2BB9F4DEA1E61E90EBEC6484A20AE3A7F444AEFED8257BEC4ACFBE85B3C740DBBJ" TargetMode="External"/><Relationship Id="rId1" Type="http://schemas.openxmlformats.org/officeDocument/2006/relationships/customXml" Target="../customXml/item1.xml"/><Relationship Id="rId6" Type="http://schemas.openxmlformats.org/officeDocument/2006/relationships/hyperlink" Target="consultantplus://offline/ref=24FEC97A75D65715B744872D46D6FBBA381CFC418B96D2BB9F4DEA1E61E90EBEC6484A23AC3D711B4FFAFCDA58BDDBB2FAF7473E76DB01B9J" TargetMode="External"/><Relationship Id="rId11" Type="http://schemas.openxmlformats.org/officeDocument/2006/relationships/hyperlink" Target="consultantplus://offline/ref=24FEC97A75D65715B744872D46D6FBBA381CFC418B96D2BB9F4DEA1E61E90EBEC6484A23A73B7F444AEFED8257BEC4ACFBE85B3C740DBBJ" TargetMode="External"/><Relationship Id="rId24" Type="http://schemas.openxmlformats.org/officeDocument/2006/relationships/hyperlink" Target="https://login.consultant.ru/link/?req=doc&amp;base=LAW&amp;n=466154&amp;dst=2884"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login.consultant.ru/link/?req=doc&amp;base=LAW&amp;n=466154&amp;dst=12374" TargetMode="External"/><Relationship Id="rId23" Type="http://schemas.openxmlformats.org/officeDocument/2006/relationships/hyperlink" Target="https://login.consultant.ru/link/?req=doc&amp;base=LAW&amp;n=466154&amp;dst=2846" TargetMode="External"/><Relationship Id="rId28" Type="http://schemas.openxmlformats.org/officeDocument/2006/relationships/hyperlink" Target="consultantplus://offline/ref=24FEC97A75D65715B744872D46D6FBBA381CFC418B96D2BB9F4DEA1E61E90EBEC6484A20AE3A7F444AEFED8257BEC4ACFBE85B3C740DBBJ" TargetMode="External"/><Relationship Id="rId10" Type="http://schemas.openxmlformats.org/officeDocument/2006/relationships/hyperlink" Target="consultantplus://offline/ref=24FEC97A75D65715B744872D46D6FBBA381CFC418B96D2BB9F4DEA1E61E90EBEC6484A20AE3D77141BA0ECDE11EAD7AEFBE8593D68DB1BBB00B3J" TargetMode="External"/><Relationship Id="rId19" Type="http://schemas.openxmlformats.org/officeDocument/2006/relationships/hyperlink" Target="https://login.consultant.ru/link/?req=doc&amp;base=LAW&amp;n=466154&amp;dst=2593"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24FEC97A75D65715B744872D46D6FBBA381CFC418B96D2BB9F4DEA1E61E90EBEC6484A20AE3D771313A0ECDE11EAD7AEFBE8593D68DB1BBB00B3J" TargetMode="External"/><Relationship Id="rId14" Type="http://schemas.openxmlformats.org/officeDocument/2006/relationships/hyperlink" Target="https://login.consultant.ru/link/?req=doc&amp;base=LAW&amp;n=466154&amp;dst=100116" TargetMode="External"/><Relationship Id="rId22" Type="http://schemas.openxmlformats.org/officeDocument/2006/relationships/hyperlink" Target="https://login.consultant.ru/link/?req=doc&amp;base=LAW&amp;n=466154&amp;dst=2796" TargetMode="External"/><Relationship Id="rId27" Type="http://schemas.openxmlformats.org/officeDocument/2006/relationships/hyperlink" Target="consultantplus://offline/ref=24FEC97A75D65715B744872D46D6FBBA381CFC418B96D2BB9F4DEA1E61E90EBEC6484A20AE3A7F444AEFED8257BEC4ACFBE85B3C740DBBJ" TargetMode="External"/><Relationship Id="rId30" Type="http://schemas.openxmlformats.org/officeDocument/2006/relationships/hyperlink" Target="consultantplus://offline/ref=24FEC97A75D65715B744872D46D6FBBA381CFC418B96D2BB9F4DEA1E61E90EBEC6484A20AE3A7F444AEFED8257BEC4ACFBE85B3C740DBB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04C497-016B-45B8-89B5-8B1B5D6A24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5</Pages>
  <Words>3045</Words>
  <Characters>17359</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20364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Zak45 Ковалева</dc:creator>
  <cp:lastModifiedBy>Zak45 Ковалева</cp:lastModifiedBy>
  <cp:revision>5</cp:revision>
  <cp:lastPrinted>2023-05-22T14:17:00Z</cp:lastPrinted>
  <dcterms:created xsi:type="dcterms:W3CDTF">2025-01-29T12:24:00Z</dcterms:created>
  <dcterms:modified xsi:type="dcterms:W3CDTF">2025-05-23T08:15:00Z</dcterms:modified>
</cp:coreProperties>
</file>